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43" w:rsidRPr="00A613F3" w:rsidRDefault="004A0EA8" w:rsidP="00537543">
      <w:pPr>
        <w:spacing w:before="4" w:after="0" w:line="100" w:lineRule="exact"/>
        <w:rPr>
          <w:rFonts w:asciiTheme="minorHAnsi" w:eastAsia="Times New Roman" w:hAnsiTheme="minorHAnsi"/>
          <w:b/>
          <w:bCs/>
          <w:sz w:val="24"/>
          <w:szCs w:val="24"/>
        </w:rPr>
      </w:pP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2B11FA2" wp14:editId="601731A3">
                <wp:simplePos x="0" y="0"/>
                <wp:positionH relativeFrom="page">
                  <wp:posOffset>622300</wp:posOffset>
                </wp:positionH>
                <wp:positionV relativeFrom="page">
                  <wp:posOffset>859155</wp:posOffset>
                </wp:positionV>
                <wp:extent cx="1270" cy="1270"/>
                <wp:effectExtent l="3175" t="1905" r="5080" b="635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80" y="1353"/>
                          <a:chExt cx="2" cy="2"/>
                        </a:xfrm>
                      </wpg:grpSpPr>
                      <wps:wsp>
                        <wps:cNvPr id="127" name="Freeform 4"/>
                        <wps:cNvSpPr>
                          <a:spLocks/>
                        </wps:cNvSpPr>
                        <wps:spPr bwMode="auto">
                          <a:xfrm>
                            <a:off x="980" y="1353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96AFD" id="Group 126" o:spid="_x0000_s1026" style="position:absolute;margin-left:49pt;margin-top:67.65pt;width:.1pt;height:.1pt;z-index:-251667456;mso-position-horizontal-relative:page;mso-position-vertical-relative:page" coordorigin="980,1353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">
                <v:shape id="Freeform 4" o:spid="_x0000_s1027" style="position:absolute;left:980;top:135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53cIA&#10;AADcAAAADwAAAGRycy9kb3ducmV2LnhtbERPTWsCMRC9C/6HMII3zepBy2oUsRSWHipaex824+7i&#10;ZrIm6W7aX98UCr3N433Odh9NK3pyvrGsYDHPQBCXVjdcKbi+v8yeQPiArLG1TAq+yMN+Nx5tMdd2&#10;4DP1l1CJFMI+RwV1CF0upS9rMujntiNO3M06gyFBV0ntcEjhppXLLFtJgw2nhho7OtZU3i+fRsHb&#10;47WXzx8Ur8XgjvF0LmL3XSg1ncTDBkSgGP7Ff+5Cp/nLNfw+ky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LndwgAAANwAAAAPAAAAAAAAAAAAAAAAAJgCAABkcnMvZG93&#10;bnJldi54bWxQSwUGAAAAAAQABAD1AAAAhwMAAAAA&#10;" path="m,l,e" fillcolor="#213469" stroked="f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74D8255D" wp14:editId="231E47E3">
                <wp:simplePos x="0" y="0"/>
                <wp:positionH relativeFrom="page">
                  <wp:posOffset>608965</wp:posOffset>
                </wp:positionH>
                <wp:positionV relativeFrom="page">
                  <wp:posOffset>839470</wp:posOffset>
                </wp:positionV>
                <wp:extent cx="1270" cy="1270"/>
                <wp:effectExtent l="0" t="1270" r="8890" b="6985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9" y="1322"/>
                          <a:chExt cx="2" cy="2"/>
                        </a:xfrm>
                      </wpg:grpSpPr>
                      <wps:wsp>
                        <wps:cNvPr id="125" name="Freeform 6"/>
                        <wps:cNvSpPr>
                          <a:spLocks/>
                        </wps:cNvSpPr>
                        <wps:spPr bwMode="auto">
                          <a:xfrm>
                            <a:off x="959" y="132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1F5AA" id="Group 124" o:spid="_x0000_s1026" style="position:absolute;margin-left:47.95pt;margin-top:66.1pt;width:.1pt;height:.1pt;z-index:-251665408;mso-position-horizontal-relative:page;mso-position-vertical-relative:page" coordorigin="959,132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">
                <v:shape id="Freeform 6" o:spid="_x0000_s1027" style="position:absolute;left:959;top:132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6CMcEA&#10;AADcAAAADwAAAGRycy9kb3ducmV2LnhtbERP32vCMBB+F/wfwgm+aaqgjGoUcQzKHiY69340Z1ts&#10;LjXJ2mx//TIY7O0+vp+33UfTip6cbywrWMwzEMSl1Q1XCq7vL7MnED4ga2wtk4Iv8rDfjUdbzLUd&#10;+Ez9JVQihbDPUUEdQpdL6cuaDPq57YgTd7POYEjQVVI7HFK4aeUyy9bSYMOpocaOjjWV98unUfD2&#10;eO3l8wfFazG4Yzydi9h9F0pNJ/GwAREohn/xn7vQaf5yBb/PpAv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OgjHBAAAA3AAAAA8AAAAAAAAAAAAAAAAAmAIAAGRycy9kb3du&#10;cmV2LnhtbFBLBQYAAAAABAAEAPUAAACGAwAAAAA=&#10;" path="m,l,e" fillcolor="#213469" stroked="f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BB8A6E8" wp14:editId="55E7EB25">
                <wp:simplePos x="0" y="0"/>
                <wp:positionH relativeFrom="page">
                  <wp:posOffset>604520</wp:posOffset>
                </wp:positionH>
                <wp:positionV relativeFrom="page">
                  <wp:posOffset>831215</wp:posOffset>
                </wp:positionV>
                <wp:extent cx="1270" cy="1270"/>
                <wp:effectExtent l="4445" t="2540" r="3810" b="5715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2" y="1309"/>
                          <a:chExt cx="2" cy="2"/>
                        </a:xfrm>
                      </wpg:grpSpPr>
                      <wps:wsp>
                        <wps:cNvPr id="123" name="Freeform 8"/>
                        <wps:cNvSpPr>
                          <a:spLocks/>
                        </wps:cNvSpPr>
                        <wps:spPr bwMode="auto">
                          <a:xfrm>
                            <a:off x="952" y="1309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0E6F7" id="Group 122" o:spid="_x0000_s1026" style="position:absolute;margin-left:47.6pt;margin-top:65.45pt;width:.1pt;height:.1pt;z-index:-251663360;mso-position-horizontal-relative:page;mso-position-vertical-relative:page" coordorigin="952,1309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">
                <v:shape id="Freeform 8" o:spid="_x0000_s1027" style="position:absolute;left:952;top:130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IVP8MA&#10;AADcAAAADwAAAGRycy9kb3ducmV2LnhtbERPTWvCQBC9C/6HZQredGNEW1JXscXS3LSpHnobsmMS&#10;mp0N2U2M/75bELzN433OejuYWvTUusqygvksAkGcW11xoeD0/TF9AeE8ssbaMim4kYPtZjxaY6Lt&#10;lb+oz3whQgi7BBWU3jeJlC4vyaCb2YY4cBfbGvQBtoXULV5DuKllHEUrabDi0FBiQ+8l5b9ZZxQc&#10;5su35+7c7W2fRfv48nP8TNNCqcnTsHsF4WnwD/HdneowP17A/zPh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IVP8MAAADcAAAADwAAAAAAAAAAAAAAAACYAgAAZHJzL2Rv&#10;d25yZXYueG1sUEsFBgAAAAAEAAQA9QAAAIgDAAAAAA==&#10;" path="m,l,xe" fillcolor="#213469" stroked="f">
                  <v:path arrowok="t" o:connecttype="custom" o:connectlocs="0,0;0,0;0,0" o:connectangles="0,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D34D49E" wp14:editId="2ECD73A3">
                <wp:simplePos x="0" y="0"/>
                <wp:positionH relativeFrom="page">
                  <wp:posOffset>601980</wp:posOffset>
                </wp:positionH>
                <wp:positionV relativeFrom="page">
                  <wp:posOffset>825500</wp:posOffset>
                </wp:positionV>
                <wp:extent cx="1270" cy="1270"/>
                <wp:effectExtent l="1905" t="0" r="6350" b="1143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48" y="1300"/>
                          <a:chExt cx="2" cy="2"/>
                        </a:xfrm>
                      </wpg:grpSpPr>
                      <wps:wsp>
                        <wps:cNvPr id="121" name="Freeform 10"/>
                        <wps:cNvSpPr>
                          <a:spLocks/>
                        </wps:cNvSpPr>
                        <wps:spPr bwMode="auto">
                          <a:xfrm>
                            <a:off x="948" y="130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D0D63" id="Group 120" o:spid="_x0000_s1026" style="position:absolute;margin-left:47.4pt;margin-top:65pt;width:.1pt;height:.1pt;z-index:-251661312;mso-position-horizontal-relative:page;mso-position-vertical-relative:page" coordorigin="948,130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">
                <v:shape id="Freeform 10" o:spid="_x0000_s1027" style="position:absolute;left:948;top:130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EMsEA&#10;AADcAAAADwAAAGRycy9kb3ducmV2LnhtbERPTWsCMRC9F/wPYYTealYPUrZGEUVYelC09j5sxt3F&#10;zWRN0t3UX98IQm/zeJ+zWEXTip6cbywrmE4yEMSl1Q1XCs5fu7d3ED4ga2wtk4Jf8rBajl4WmGs7&#10;8JH6U6hECmGfo4I6hC6X0pc1GfQT2xEn7mKdwZCgq6R2OKRw08pZls2lwYZTQ40dbWoqr6cfo2B/&#10;++zl9pviuRjcJh6ORezuhVKv47j+ABEohn/x013oNH82hccz6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1hDLBAAAA3AAAAA8AAAAAAAAAAAAAAAAAmAIAAGRycy9kb3du&#10;cmV2LnhtbFBLBQYAAAAABAAEAPUAAACGAwAAAAA=&#10;" path="m,l,e" fillcolor="#213469" stroked="f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AD9FD92" wp14:editId="37E19D36">
                <wp:simplePos x="0" y="0"/>
                <wp:positionH relativeFrom="page">
                  <wp:posOffset>622300</wp:posOffset>
                </wp:positionH>
                <wp:positionV relativeFrom="page">
                  <wp:posOffset>668020</wp:posOffset>
                </wp:positionV>
                <wp:extent cx="1270" cy="1270"/>
                <wp:effectExtent l="3175" t="1270" r="5080" b="6985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80" y="1052"/>
                          <a:chExt cx="2" cy="2"/>
                        </a:xfrm>
                      </wpg:grpSpPr>
                      <wps:wsp>
                        <wps:cNvPr id="119" name="Freeform 12"/>
                        <wps:cNvSpPr>
                          <a:spLocks/>
                        </wps:cNvSpPr>
                        <wps:spPr bwMode="auto">
                          <a:xfrm>
                            <a:off x="980" y="105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12994" id="Group 118" o:spid="_x0000_s1026" style="position:absolute;margin-left:49pt;margin-top:52.6pt;width:.1pt;height:.1pt;z-index:-251659264;mso-position-horizontal-relative:page;mso-position-vertical-relative:page" coordorigin="980,105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">
                <v:shape id="Freeform 12" o:spid="_x0000_s1027" style="position:absolute;left:980;top:105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boaMMA&#10;AADcAAAADwAAAGRycy9kb3ducmV2LnhtbERPTWvCQBC9F/oflil4000ErU1dpS2KuVVTPfQ2ZMck&#10;NDsbspsY/70rCL3N433Ocj2YWvTUusqygngSgSDOra64UHD82Y4XIJxH1lhbJgVXcrBePT8tMdH2&#10;wgfqM1+IEMIuQQWl900ipctLMugmtiEO3Nm2Bn2AbSF1i5cQbmo5jaK5NFhxaCixoa+S8r+sMwq+&#10;49nna3fqNrbPos30/LvfpWmh1Ohl+HgH4Wnw/+KHO9VhfvwG92fC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boaMMAAADcAAAADwAAAAAAAAAAAAAAAACYAgAAZHJzL2Rv&#10;d25yZXYueG1sUEsFBgAAAAAEAAQA9QAAAIgDAAAAAA==&#10;" path="m,l,xe" fillcolor="#213469" stroked="f">
                  <v:path arrowok="t" o:connecttype="custom" o:connectlocs="0,0;0,0;0,0" o:connectangles="0,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58EBEB" wp14:editId="1F5F8544">
                <wp:simplePos x="0" y="0"/>
                <wp:positionH relativeFrom="page">
                  <wp:posOffset>610870</wp:posOffset>
                </wp:positionH>
                <wp:positionV relativeFrom="page">
                  <wp:posOffset>684530</wp:posOffset>
                </wp:positionV>
                <wp:extent cx="1270" cy="1270"/>
                <wp:effectExtent l="1270" t="0" r="6985" b="9525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62" y="1078"/>
                          <a:chExt cx="2" cy="2"/>
                        </a:xfrm>
                      </wpg:grpSpPr>
                      <wps:wsp>
                        <wps:cNvPr id="117" name="Freeform 14"/>
                        <wps:cNvSpPr>
                          <a:spLocks/>
                        </wps:cNvSpPr>
                        <wps:spPr bwMode="auto">
                          <a:xfrm>
                            <a:off x="962" y="1078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A46F7" id="Group 116" o:spid="_x0000_s1026" style="position:absolute;margin-left:48.1pt;margin-top:53.9pt;width:.1pt;height:.1pt;z-index:-251657216;mso-position-horizontal-relative:page;mso-position-vertical-relative:page" coordorigin="962,107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">
                <v:shape id="Freeform 14" o:spid="_x0000_s1027" style="position:absolute;left:962;top:107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ZgcMA&#10;AADcAAAADwAAAGRycy9kb3ducmV2LnhtbERPTWvCQBC9F/wPywje6iZCq0RXUbGYW2vUg7chOybB&#10;7GzIbmL677uFQm/zeJ+z2gymFj21rrKsIJ5GIIhzqysuFFzOH68LEM4ja6wtk4JvcrBZj15WmGj7&#10;5BP1mS9ECGGXoILS+yaR0uUlGXRT2xAH7m5bgz7AtpC6xWcIN7WcRdG7NFhxaCixoX1J+SPrjILP&#10;+G03767dwfZZdJjdb1/HNC2UmoyH7RKEp8H/i//cqQ7z4zn8PhMu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XZgcMAAADcAAAADwAAAAAAAAAAAAAAAACYAgAAZHJzL2Rv&#10;d25yZXYueG1sUEsFBgAAAAAEAAQA9QAAAIgDAAAAAA==&#10;" path="m,l,xe" fillcolor="#213469" stroked="f">
                  <v:path arrowok="t" o:connecttype="custom" o:connectlocs="0,0;0,0;0,0" o:connectangles="0,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E8854F3" wp14:editId="3F2FC08D">
                <wp:simplePos x="0" y="0"/>
                <wp:positionH relativeFrom="page">
                  <wp:posOffset>641350</wp:posOffset>
                </wp:positionH>
                <wp:positionV relativeFrom="page">
                  <wp:posOffset>648335</wp:posOffset>
                </wp:positionV>
                <wp:extent cx="1270" cy="1270"/>
                <wp:effectExtent l="3175" t="635" r="5080" b="762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10" y="1021"/>
                          <a:chExt cx="2" cy="2"/>
                        </a:xfrm>
                      </wpg:grpSpPr>
                      <wps:wsp>
                        <wps:cNvPr id="115" name="Freeform 16"/>
                        <wps:cNvSpPr>
                          <a:spLocks/>
                        </wps:cNvSpPr>
                        <wps:spPr bwMode="auto">
                          <a:xfrm>
                            <a:off x="1010" y="1021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E460E" id="Group 114" o:spid="_x0000_s1026" style="position:absolute;margin-left:50.5pt;margin-top:51.05pt;width:.1pt;height:.1pt;z-index:-251655168;mso-position-horizontal-relative:page;mso-position-vertical-relative:page" coordorigin="1010,1021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">
                <v:shape id="Freeform 16" o:spid="_x0000_s1027" style="position:absolute;left:1010;top:102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IjMEA&#10;AADcAAAADwAAAGRycy9kb3ducmV2LnhtbERP32vCMBB+F/wfwgl701RhY1SjiCIUHzZ07v1ozrbY&#10;XGoS22x//TIY7O0+vp+32kTTip6cbywrmM8yEMSl1Q1XCi4fh+krCB+QNbaWScEXedisx6MV5toO&#10;fKL+HCqRQtjnqKAOocul9GVNBv3MdsSJu1pnMCToKqkdDinctHKRZS/SYMOpocaOdjWVt/PDKHi7&#10;H3u5/6R4KQa3i++nInbfhVJPk7hdgggUw7/4z13oNH/+DL/Pp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iSIzBAAAA3AAAAA8AAAAAAAAAAAAAAAAAmAIAAGRycy9kb3du&#10;cmV2LnhtbFBLBQYAAAAABAAEAPUAAACGAwAAAAA=&#10;" path="m,l,e" fillcolor="#213469" stroked="f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FAA5A2" wp14:editId="1BB10B79">
                <wp:simplePos x="0" y="0"/>
                <wp:positionH relativeFrom="page">
                  <wp:posOffset>673100</wp:posOffset>
                </wp:positionH>
                <wp:positionV relativeFrom="page">
                  <wp:posOffset>626745</wp:posOffset>
                </wp:positionV>
                <wp:extent cx="1270" cy="1270"/>
                <wp:effectExtent l="0" t="0" r="11430" b="1016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60" y="987"/>
                          <a:chExt cx="2" cy="2"/>
                        </a:xfrm>
                      </wpg:grpSpPr>
                      <wps:wsp>
                        <wps:cNvPr id="113" name="Freeform 18"/>
                        <wps:cNvSpPr>
                          <a:spLocks/>
                        </wps:cNvSpPr>
                        <wps:spPr bwMode="auto">
                          <a:xfrm>
                            <a:off x="1060" y="987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498EE" id="Group 112" o:spid="_x0000_s1026" style="position:absolute;margin-left:53pt;margin-top:49.35pt;width:.1pt;height:.1pt;z-index:-251653120;mso-position-horizontal-relative:page;mso-position-vertical-relative:page" coordorigin="1060,987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">
                <v:shape id="Freeform 18" o:spid="_x0000_s1027" style="position:absolute;left:1060;top:98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7fgsMA&#10;AADcAAAADwAAAGRycy9kb3ducmV2LnhtbERPTWvCQBC9F/oflil4000Ua0ldpS2KuVVTPfQ2ZMck&#10;NDsbspsY/70rCL3N433Ocj2YWvTUusqygngSgSDOra64UHD82Y7fQDiPrLG2TAqu5GC9en5aYqLt&#10;hQ/UZ74QIYRdggpK75tESpeXZNBNbEMcuLNtDfoA20LqFi8h3NRyGkWv0mDFoaHEhr5Kyv+yzij4&#10;juefi+7UbWyfRZvp+Xe/S9NCqdHL8PEOwtPg/8UPd6rD/HgG92fC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7fgsMAAADcAAAADwAAAAAAAAAAAAAAAACYAgAAZHJzL2Rv&#10;d25yZXYueG1sUEsFBgAAAAAEAAQA9QAAAIgDAAAAAA==&#10;" path="m,l,xe" fillcolor="#213469" stroked="f">
                  <v:path arrowok="t" o:connecttype="custom" o:connectlocs="0,0;0,0;0,0" o:connectangles="0,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211EFB4" wp14:editId="3525C8EC">
                <wp:simplePos x="0" y="0"/>
                <wp:positionH relativeFrom="page">
                  <wp:posOffset>648335</wp:posOffset>
                </wp:positionH>
                <wp:positionV relativeFrom="page">
                  <wp:posOffset>642620</wp:posOffset>
                </wp:positionV>
                <wp:extent cx="1270" cy="1270"/>
                <wp:effectExtent l="635" t="4445" r="7620" b="381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21" y="1012"/>
                          <a:chExt cx="2" cy="2"/>
                        </a:xfrm>
                      </wpg:grpSpPr>
                      <wps:wsp>
                        <wps:cNvPr id="111" name="Freeform 20"/>
                        <wps:cNvSpPr>
                          <a:spLocks/>
                        </wps:cNvSpPr>
                        <wps:spPr bwMode="auto">
                          <a:xfrm>
                            <a:off x="1021" y="101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74463" id="Group 110" o:spid="_x0000_s1026" style="position:absolute;margin-left:51.05pt;margin-top:50.6pt;width:.1pt;height:.1pt;z-index:-251651072;mso-position-horizontal-relative:page;mso-position-vertical-relative:page" coordorigin="1021,101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">
                <v:shape id="Freeform 20" o:spid="_x0000_s1027" style="position:absolute;left:1021;top:101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lOj8EA&#10;AADcAAAADwAAAGRycy9kb3ducmV2LnhtbERPTWvCQBC9F/oflhF6q5v0IBJdpSiF4MGi1fuQHZPQ&#10;7Gy6uybb/npXEHqbx/uc5TqaTgzkfGtZQT7NQBBXVrdcKzh9fbzOQfiArLGzTAp+ycN69fy0xELb&#10;kQ80HEMtUgj7AhU0IfSFlL5qyKCf2p44cRfrDIYEXS21wzGFm06+ZdlMGmw5NTTY06ah6vt4NQr2&#10;P7tBbs8UT+XoNvHzUMb+r1TqZRLfFyACxfAvfrhLnebnOdyfSR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ZTo/BAAAA3AAAAA8AAAAAAAAAAAAAAAAAmAIAAGRycy9kb3du&#10;cmV2LnhtbFBLBQYAAAAABAAEAPUAAACGAwAAAAA=&#10;" path="m,l,e" fillcolor="#213469" stroked="f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599DB62" wp14:editId="7A81E350">
                <wp:simplePos x="0" y="0"/>
                <wp:positionH relativeFrom="page">
                  <wp:posOffset>660400</wp:posOffset>
                </wp:positionH>
                <wp:positionV relativeFrom="page">
                  <wp:posOffset>634365</wp:posOffset>
                </wp:positionV>
                <wp:extent cx="1270" cy="1270"/>
                <wp:effectExtent l="3175" t="0" r="5080" b="1206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40" y="999"/>
                          <a:chExt cx="2" cy="2"/>
                        </a:xfrm>
                      </wpg:grpSpPr>
                      <wps:wsp>
                        <wps:cNvPr id="109" name="Freeform 22"/>
                        <wps:cNvSpPr>
                          <a:spLocks/>
                        </wps:cNvSpPr>
                        <wps:spPr bwMode="auto">
                          <a:xfrm>
                            <a:off x="1040" y="999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164C0" id="Group 108" o:spid="_x0000_s1026" style="position:absolute;margin-left:52pt;margin-top:49.95pt;width:.1pt;height:.1pt;z-index:-251649024;mso-position-horizontal-relative:page;mso-position-vertical-relative:page" coordorigin="1040,999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">
                <v:shape id="Freeform 22" o:spid="_x0000_s1027" style="position:absolute;left:1040;top:99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bUVMIA&#10;AADcAAAADwAAAGRycy9kb3ducmV2LnhtbERPS2sCMRC+F/wPYQRvNWsP0q5GEaWweGjxdR824+7i&#10;ZrImcTftr28Khd7m43vOch1NK3pyvrGsYDbNQBCXVjdcKTif3p9fQfiArLG1TAq+yMN6NXpaYq7t&#10;wAfqj6ESKYR9jgrqELpcSl/WZNBPbUecuKt1BkOCrpLa4ZDCTStfsmwuDTacGmrsaFtTeTs+jIKP&#10;+76XuwvFczG4bfw8FLH7LpSajONmASJQDP/iP3eh0/zsDX6fSR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NtRUwgAAANwAAAAPAAAAAAAAAAAAAAAAAJgCAABkcnMvZG93&#10;bnJldi54bWxQSwUGAAAAAAQABAD1AAAAhwMAAAAA&#10;" path="m,l,e" fillcolor="#213469" stroked="f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141"/>
        <w:gridCol w:w="3354"/>
        <w:gridCol w:w="5386"/>
      </w:tblGrid>
      <w:tr w:rsidR="00537543" w:rsidRPr="00A613F3" w:rsidTr="00537543">
        <w:tc>
          <w:tcPr>
            <w:tcW w:w="10881" w:type="dxa"/>
            <w:gridSpan w:val="3"/>
            <w:shd w:val="clear" w:color="auto" w:fill="17365D" w:themeFill="text2" w:themeFillShade="BF"/>
          </w:tcPr>
          <w:p w:rsidR="008B6E90" w:rsidRPr="00A613F3" w:rsidRDefault="008B6E90" w:rsidP="006537F7">
            <w:pPr>
              <w:tabs>
                <w:tab w:val="center" w:pos="5332"/>
                <w:tab w:val="left" w:pos="7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613F3">
              <w:rPr>
                <w:rFonts w:ascii="Calibri" w:eastAsia="Calibri" w:hAnsi="Calibri" w:cs="Arial" w:hint="cs"/>
                <w:sz w:val="24"/>
                <w:szCs w:val="24"/>
                <w:rtl/>
                <w:lang w:val="en-US" w:eastAsia="en-US" w:bidi="ar-QA"/>
              </w:rPr>
              <w:t>معلومات</w:t>
            </w:r>
            <w:r w:rsidR="006537F7" w:rsidRPr="00A613F3">
              <w:rPr>
                <w:rFonts w:ascii="Calibri" w:eastAsia="Calibri" w:hAnsi="Calibri" w:cs="Arial" w:hint="cs"/>
                <w:sz w:val="24"/>
                <w:szCs w:val="24"/>
                <w:rtl/>
                <w:lang w:val="en-US" w:eastAsia="en-US" w:bidi="ar-QA"/>
              </w:rPr>
              <w:t xml:space="preserve"> عن المقرر</w:t>
            </w:r>
            <w:r w:rsidR="006537F7" w:rsidRPr="00A613F3">
              <w:rPr>
                <w:rFonts w:ascii="Calibri" w:eastAsia="Calibri" w:hAnsi="Calibri" w:cs="Arial"/>
                <w:sz w:val="24"/>
                <w:szCs w:val="24"/>
                <w:lang w:val="en-US" w:eastAsia="en-US" w:bidi="ar-QA"/>
              </w:rPr>
              <w:t xml:space="preserve"> </w:t>
            </w:r>
            <w:r w:rsidRPr="00A613F3">
              <w:rPr>
                <w:rFonts w:ascii="Calibri" w:eastAsia="Calibri" w:hAnsi="Calibri" w:cs="Arial" w:hint="cs"/>
                <w:sz w:val="24"/>
                <w:szCs w:val="24"/>
                <w:rtl/>
                <w:lang w:val="en-US" w:eastAsia="en-US" w:bidi="ar-QA"/>
              </w:rPr>
              <w:t xml:space="preserve"> </w:t>
            </w:r>
          </w:p>
        </w:tc>
      </w:tr>
      <w:tr w:rsidR="00537543" w:rsidRPr="00A613F3" w:rsidTr="00537543">
        <w:tc>
          <w:tcPr>
            <w:tcW w:w="5495" w:type="dxa"/>
            <w:gridSpan w:val="2"/>
          </w:tcPr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اسم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="00B53491"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المقرر:  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 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اسم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المقرر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الفصل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الدراسي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: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خريف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>/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ربيع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السنة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الدراسية</w:t>
            </w:r>
          </w:p>
          <w:p w:rsidR="00E64F59" w:rsidRPr="00A613F3" w:rsidRDefault="00B53491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القسم:  </w:t>
            </w:r>
            <w:r w:rsidR="00E64F59"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         </w:t>
            </w:r>
            <w:r w:rsidR="00E64F59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القسم</w:t>
            </w:r>
          </w:p>
          <w:p w:rsidR="00E64F59" w:rsidRPr="00A613F3" w:rsidRDefault="00B53491" w:rsidP="00E64F5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الكلية:  </w:t>
            </w:r>
            <w:r w:rsidR="00E64F59"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        </w:t>
            </w:r>
            <w:r w:rsidR="00E64F59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الآداب</w:t>
            </w:r>
            <w:r w:rsidR="00E64F59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E64F59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والعلوم</w:t>
            </w:r>
          </w:p>
        </w:tc>
        <w:tc>
          <w:tcPr>
            <w:tcW w:w="5386" w:type="dxa"/>
          </w:tcPr>
          <w:p w:rsidR="00537543" w:rsidRPr="00A613F3" w:rsidRDefault="00537543" w:rsidP="005375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rtl/>
              </w:rPr>
            </w:pP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رقم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B53491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 xml:space="preserve">المقرر:  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     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الرقم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>123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رقم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تسجيل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المقرر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: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أدخل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رقم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تسجيل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المقرر</w:t>
            </w:r>
          </w:p>
          <w:p w:rsidR="00E64F59" w:rsidRPr="00A613F3" w:rsidRDefault="00B53491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القسم: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 </w:t>
            </w:r>
            <w:r w:rsidR="00E64F59"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            (</w:t>
            </w:r>
            <w:r w:rsidR="00E64F59"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قسم</w:t>
            </w:r>
            <w:r w:rsidR="00E64F59"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="00E64F59"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البنين</w:t>
            </w:r>
            <w:r w:rsidR="00E64F59" w:rsidRPr="00A613F3">
              <w:rPr>
                <w:rFonts w:ascii="Calibri" w:eastAsia="Calibri" w:hAnsi="Calibri"/>
                <w:sz w:val="24"/>
                <w:szCs w:val="24"/>
                <w:rtl/>
              </w:rPr>
              <w:t>/</w:t>
            </w:r>
            <w:r w:rsidR="00E64F59"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البنات</w:t>
            </w:r>
            <w:r w:rsidR="00E64F59" w:rsidRPr="00A613F3">
              <w:rPr>
                <w:rFonts w:ascii="Calibri" w:eastAsia="Calibri" w:hAnsi="Calibri"/>
                <w:sz w:val="24"/>
                <w:szCs w:val="24"/>
                <w:rtl/>
              </w:rPr>
              <w:t>)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المنهج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الدراسي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الأساسي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: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ادخل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اسم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الرزمة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64F59" w:rsidRPr="00A613F3" w:rsidRDefault="00E64F59" w:rsidP="00E64F59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37543" w:rsidRPr="00A613F3" w:rsidTr="00537543">
        <w:tc>
          <w:tcPr>
            <w:tcW w:w="5495" w:type="dxa"/>
            <w:gridSpan w:val="2"/>
          </w:tcPr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الأيام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="00B53491"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والأوقات: الاثنين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   14:00 15:15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                     </w:t>
            </w:r>
            <w:r w:rsidR="00B53491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الأربعاء 14:00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15:15</w:t>
            </w:r>
          </w:p>
          <w:p w:rsidR="00537543" w:rsidRPr="00A613F3" w:rsidRDefault="00E64F59" w:rsidP="00E64F5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A613F3">
              <w:rPr>
                <w:rFonts w:ascii="Calibri" w:eastAsia="Calibri" w:hAnsi="Calibri"/>
                <w:sz w:val="24"/>
                <w:szCs w:val="24"/>
                <w:lang w:bidi="ar-QA"/>
              </w:rPr>
              <w:t>C127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الصف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:         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مثال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: </w:t>
            </w:r>
          </w:p>
        </w:tc>
        <w:tc>
          <w:tcPr>
            <w:tcW w:w="5386" w:type="dxa"/>
          </w:tcPr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الساعات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B53491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المكتسبة:</w:t>
            </w:r>
            <w:r w:rsidR="00B53491"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 xml:space="preserve">  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  3</w:t>
            </w:r>
          </w:p>
          <w:p w:rsidR="00E64F59" w:rsidRPr="00A613F3" w:rsidRDefault="00E64F59" w:rsidP="00E64F59">
            <w:pPr>
              <w:spacing w:after="0" w:line="240" w:lineRule="auto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المتطلبات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B53491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المسبقة:</w:t>
            </w:r>
            <w:r w:rsidR="00B53491"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 xml:space="preserve">  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  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يوجد</w:t>
            </w:r>
          </w:p>
          <w:p w:rsidR="00537543" w:rsidRPr="00A613F3" w:rsidRDefault="00537543" w:rsidP="005375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37543" w:rsidRPr="00A613F3" w:rsidTr="00537543">
        <w:tc>
          <w:tcPr>
            <w:tcW w:w="10881" w:type="dxa"/>
            <w:gridSpan w:val="3"/>
            <w:shd w:val="clear" w:color="auto" w:fill="17365D" w:themeFill="text2" w:themeFillShade="BF"/>
          </w:tcPr>
          <w:p w:rsidR="00E64F59" w:rsidRPr="00A613F3" w:rsidRDefault="00E64F59" w:rsidP="005375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rtl/>
              </w:rPr>
            </w:pPr>
            <w:r w:rsidRPr="00A613F3">
              <w:rPr>
                <w:rFonts w:asciiTheme="minorHAnsi" w:hAnsiTheme="minorHAnsi" w:hint="eastAsia"/>
                <w:b/>
                <w:sz w:val="24"/>
                <w:szCs w:val="24"/>
                <w:rtl/>
              </w:rPr>
              <w:t>وصف</w:t>
            </w:r>
            <w:r w:rsidRPr="00A613F3">
              <w:rPr>
                <w:rFonts w:asciiTheme="minorHAnsi" w:hAnsiTheme="minorHAnsi"/>
                <w:b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Theme="minorHAnsi" w:hAnsiTheme="minorHAnsi" w:hint="eastAsia"/>
                <w:b/>
                <w:sz w:val="24"/>
                <w:szCs w:val="24"/>
                <w:rtl/>
              </w:rPr>
              <w:t>المقرر</w:t>
            </w:r>
          </w:p>
        </w:tc>
      </w:tr>
      <w:tr w:rsidR="00537543" w:rsidRPr="00A613F3" w:rsidTr="00537543">
        <w:tc>
          <w:tcPr>
            <w:tcW w:w="10881" w:type="dxa"/>
            <w:gridSpan w:val="3"/>
            <w:tcBorders>
              <w:bottom w:val="single" w:sz="4" w:space="0" w:color="000000" w:themeColor="text1"/>
            </w:tcBorders>
          </w:tcPr>
          <w:p w:rsidR="00E64F59" w:rsidRPr="00A613F3" w:rsidRDefault="00E64F59" w:rsidP="00E64F5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ادخل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وصف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المقرر</w:t>
            </w:r>
          </w:p>
          <w:p w:rsidR="00537543" w:rsidRPr="00A613F3" w:rsidRDefault="00537543" w:rsidP="005375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8C7E31" w:rsidRPr="00A613F3" w:rsidTr="008E1F36">
        <w:tc>
          <w:tcPr>
            <w:tcW w:w="10881" w:type="dxa"/>
            <w:gridSpan w:val="3"/>
            <w:tcBorders>
              <w:bottom w:val="single" w:sz="4" w:space="0" w:color="000000" w:themeColor="text1"/>
            </w:tcBorders>
            <w:shd w:val="clear" w:color="auto" w:fill="17365D" w:themeFill="text2" w:themeFillShade="BF"/>
          </w:tcPr>
          <w:p w:rsidR="00846EE4" w:rsidRPr="00A613F3" w:rsidRDefault="00846EE4" w:rsidP="008E1F36">
            <w:pPr>
              <w:pBdr>
                <w:bottom w:val="single" w:sz="8" w:space="0" w:color="000000"/>
              </w:pBdr>
              <w:tabs>
                <w:tab w:val="left" w:pos="1985"/>
              </w:tabs>
              <w:spacing w:before="84" w:after="0" w:line="24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613F3">
              <w:rPr>
                <w:rFonts w:asciiTheme="minorHAnsi" w:hAnsiTheme="minorHAnsi" w:cs="Arial" w:hint="cs"/>
                <w:b/>
                <w:sz w:val="24"/>
                <w:szCs w:val="24"/>
                <w:rtl/>
              </w:rPr>
              <w:t>وسائل التقديم</w:t>
            </w:r>
          </w:p>
        </w:tc>
      </w:tr>
      <w:tr w:rsidR="008C7E31" w:rsidRPr="00A613F3" w:rsidTr="00537543">
        <w:tc>
          <w:tcPr>
            <w:tcW w:w="10881" w:type="dxa"/>
            <w:gridSpan w:val="3"/>
            <w:tcBorders>
              <w:bottom w:val="single" w:sz="4" w:space="0" w:color="000000" w:themeColor="text1"/>
            </w:tcBorders>
          </w:tcPr>
          <w:p w:rsidR="008C7E31" w:rsidRPr="00A613F3" w:rsidRDefault="008C7E31" w:rsidP="00537543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  <w:p w:rsidR="008B6E90" w:rsidRPr="00A613F3" w:rsidRDefault="008B6E90" w:rsidP="008B6E90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سوف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يتم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تقديم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المقرر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بمجموعة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متنوعة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من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استراتيجيات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التعلم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النشط،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ومنها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>:</w:t>
            </w:r>
          </w:p>
          <w:p w:rsidR="008B6E90" w:rsidRPr="00A613F3" w:rsidRDefault="00752718" w:rsidP="00752718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عروض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باستخدام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برنامج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الباوربوينت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وبيئة تعلم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نشط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في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الصف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الدراسي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>.</w:t>
            </w:r>
          </w:p>
          <w:p w:rsidR="008B6E90" w:rsidRPr="00A613F3" w:rsidRDefault="00B53491" w:rsidP="008B6E90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تعلم تعاوني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من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خلال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مجموعات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صغيرة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تعمل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بسياق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بيني</w:t>
            </w:r>
            <w:r w:rsidR="0053608F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 xml:space="preserve"> التخصصات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>.</w:t>
            </w:r>
          </w:p>
          <w:p w:rsidR="008B6E90" w:rsidRPr="00A613F3" w:rsidRDefault="008B6E90" w:rsidP="008B6E90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أفلام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وبرامج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وثائقية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ذات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صلة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>.</w:t>
            </w:r>
          </w:p>
          <w:p w:rsidR="00E64F59" w:rsidRPr="00A613F3" w:rsidRDefault="00752718" w:rsidP="00752718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تعلّم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على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شبكة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الانترنت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من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خلال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برنامج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البلاك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بورد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  </w:t>
            </w:r>
          </w:p>
          <w:p w:rsidR="008B6E90" w:rsidRPr="00A613F3" w:rsidRDefault="008B6E90" w:rsidP="00E662E2">
            <w:pPr>
              <w:bidi/>
              <w:spacing w:after="0" w:line="240" w:lineRule="auto"/>
              <w:ind w:left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</w:p>
          <w:p w:rsidR="008B6E90" w:rsidRPr="00A613F3" w:rsidRDefault="008B6E90" w:rsidP="008B6E90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C7E31" w:rsidRPr="00A613F3" w:rsidTr="00537543">
        <w:tc>
          <w:tcPr>
            <w:tcW w:w="10881" w:type="dxa"/>
            <w:gridSpan w:val="3"/>
            <w:tcBorders>
              <w:bottom w:val="single" w:sz="4" w:space="0" w:color="000000" w:themeColor="text1"/>
            </w:tcBorders>
            <w:shd w:val="clear" w:color="auto" w:fill="17365D" w:themeFill="text2" w:themeFillShade="BF"/>
          </w:tcPr>
          <w:p w:rsidR="00E64F59" w:rsidRPr="00A613F3" w:rsidRDefault="00E64F59" w:rsidP="0053754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معلومات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عضو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هيئة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التدريس</w:t>
            </w:r>
          </w:p>
        </w:tc>
      </w:tr>
      <w:tr w:rsidR="008C7E31" w:rsidRPr="00A613F3" w:rsidTr="00537543">
        <w:tc>
          <w:tcPr>
            <w:tcW w:w="2141" w:type="dxa"/>
            <w:tcBorders>
              <w:right w:val="nil"/>
            </w:tcBorders>
          </w:tcPr>
          <w:p w:rsidR="00846EE4" w:rsidRPr="00A613F3" w:rsidRDefault="00846EE4" w:rsidP="00846EE4">
            <w:pPr>
              <w:tabs>
                <w:tab w:val="left" w:pos="1985"/>
              </w:tabs>
              <w:spacing w:after="0" w:line="240" w:lineRule="auto"/>
              <w:rPr>
                <w:sz w:val="24"/>
                <w:szCs w:val="24"/>
              </w:rPr>
            </w:pPr>
          </w:p>
          <w:p w:rsidR="00E64F59" w:rsidRPr="00A613F3" w:rsidRDefault="008C7E31" w:rsidP="00537543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sz w:val="24"/>
                <w:szCs w:val="24"/>
              </w:rPr>
              <w:t xml:space="preserve"> </w:t>
            </w:r>
          </w:p>
          <w:p w:rsidR="00E64F59" w:rsidRPr="00A613F3" w:rsidRDefault="00E64F59" w:rsidP="00E64F59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E64F59" w:rsidRPr="00A613F3" w:rsidRDefault="00E64F59" w:rsidP="00E64F59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E64F59" w:rsidRPr="00A613F3" w:rsidRDefault="008C7E31" w:rsidP="00E64F59">
            <w:pPr>
              <w:spacing w:after="0" w:line="240" w:lineRule="auto"/>
              <w:jc w:val="right"/>
              <w:rPr>
                <w:sz w:val="24"/>
                <w:szCs w:val="24"/>
                <w:rtl/>
              </w:rPr>
            </w:pPr>
            <w:r w:rsidRPr="00A613F3">
              <w:rPr>
                <w:sz w:val="24"/>
                <w:szCs w:val="24"/>
              </w:rPr>
              <w:t xml:space="preserve">                  </w:t>
            </w:r>
          </w:p>
          <w:p w:rsidR="008C7E31" w:rsidRPr="00A613F3" w:rsidRDefault="008C7E31" w:rsidP="00E64F59">
            <w:pPr>
              <w:spacing w:after="0" w:line="240" w:lineRule="auto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A613F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8740" w:type="dxa"/>
            <w:gridSpan w:val="2"/>
            <w:tcBorders>
              <w:left w:val="nil"/>
            </w:tcBorders>
          </w:tcPr>
          <w:p w:rsidR="00E64F59" w:rsidRPr="00A613F3" w:rsidRDefault="00E64F59" w:rsidP="005375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rtl/>
              </w:rPr>
            </w:pP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المدرس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: 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اسم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المدرس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الرتبة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الأكاديمية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lang w:bidi="ar-QA"/>
              </w:rPr>
            </w:pP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مبنى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البنين،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الممر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رقم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</w:rPr>
              <w:t>X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،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الغرفة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: 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lang w:bidi="ar-QA"/>
              </w:rPr>
              <w:t>C1234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/>
                <w:sz w:val="24"/>
                <w:szCs w:val="24"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lang w:bidi="ar-QA"/>
              </w:rPr>
              <w:tab/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الأثنين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>: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ab/>
              <w:t>11:00 – 12:30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الأربعاء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>: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ab/>
              <w:t>11:00 – 12:30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مكان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المكتب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>: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>4403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lang w:bidi="ar-QA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الساعات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المكتبية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>: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hyperlink r:id="rId8" w:history="1">
              <w:r w:rsidRPr="00A613F3">
                <w:rPr>
                  <w:rFonts w:ascii="Calibri" w:eastAsia="Calibri" w:hAnsi="Calibri"/>
                  <w:b/>
                  <w:bCs/>
                  <w:sz w:val="24"/>
                  <w:szCs w:val="24"/>
                  <w:u w:val="single"/>
                  <w:lang w:bidi="ar-QA"/>
                </w:rPr>
                <w:t>instructor@qu.edu.qa</w:t>
              </w:r>
            </w:hyperlink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lang w:bidi="ar-QA"/>
              </w:rPr>
            </w:pP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الهاتف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>: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lastRenderedPageBreak/>
              <w:t>البريد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الالكتروني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>:</w:t>
            </w:r>
          </w:p>
          <w:p w:rsidR="00E64F59" w:rsidRPr="00A613F3" w:rsidRDefault="00E64F59" w:rsidP="00E64F59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8C7E31" w:rsidRPr="00A613F3" w:rsidTr="00537543">
        <w:tc>
          <w:tcPr>
            <w:tcW w:w="10881" w:type="dxa"/>
            <w:gridSpan w:val="3"/>
            <w:shd w:val="clear" w:color="auto" w:fill="17365D" w:themeFill="text2" w:themeFillShade="BF"/>
          </w:tcPr>
          <w:p w:rsidR="00846EE4" w:rsidRPr="00A613F3" w:rsidRDefault="00846EE4" w:rsidP="00987699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613F3">
              <w:rPr>
                <w:rFonts w:asciiTheme="minorHAnsi" w:hAnsiTheme="minorHAnsi" w:cs="Arial" w:hint="cs"/>
                <w:b/>
                <w:bCs/>
                <w:sz w:val="24"/>
                <w:szCs w:val="24"/>
                <w:rtl/>
              </w:rPr>
              <w:lastRenderedPageBreak/>
              <w:t xml:space="preserve">المراجع ومصادر التعلم </w:t>
            </w:r>
          </w:p>
        </w:tc>
      </w:tr>
      <w:tr w:rsidR="008C7E31" w:rsidRPr="00A613F3" w:rsidTr="00537543">
        <w:tc>
          <w:tcPr>
            <w:tcW w:w="10881" w:type="dxa"/>
            <w:gridSpan w:val="3"/>
          </w:tcPr>
          <w:p w:rsidR="00E64F59" w:rsidRPr="00A613F3" w:rsidRDefault="00E64F59" w:rsidP="00E64F59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الكتاب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المطلوب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:     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أدرج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الكتاب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أو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الوصف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: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لا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يوجد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كتاب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يجب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شراؤه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.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جميع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المواد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/>
                <w:sz w:val="24"/>
                <w:szCs w:val="24"/>
              </w:rPr>
              <w:t xml:space="preserve">                                      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اللازمة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للقراءة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الأسبوعية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موجودة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الكترونياً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على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البلاك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بورد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>.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</w:rPr>
            </w:pP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مصادر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إضافية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مقترحة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:    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الكاتب،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العنوان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(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الناشر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: 2009) </w:t>
            </w:r>
            <w:r w:rsidRPr="00A613F3">
              <w:rPr>
                <w:rFonts w:ascii="Calibri" w:eastAsia="Calibri" w:hAnsi="Calibri"/>
                <w:sz w:val="24"/>
                <w:szCs w:val="24"/>
              </w:rPr>
              <w:t>ISBN: 1-4039-742x-x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مصادر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الكترونية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مفيدة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:    </w:t>
            </w:r>
            <w:r w:rsidRPr="00A613F3">
              <w:rPr>
                <w:rFonts w:ascii="Calibri" w:eastAsia="Calibri" w:hAnsi="Calibri"/>
                <w:sz w:val="24"/>
                <w:szCs w:val="24"/>
                <w:lang w:bidi="ar-QA"/>
              </w:rPr>
              <w:t>http://www.</w:t>
            </w:r>
          </w:p>
          <w:p w:rsidR="008C7E31" w:rsidRPr="00A613F3" w:rsidRDefault="008C7E31" w:rsidP="005375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lang w:bidi="ar-QA"/>
              </w:rPr>
            </w:pPr>
          </w:p>
          <w:p w:rsidR="008C7E31" w:rsidRPr="00A613F3" w:rsidRDefault="008C7E31" w:rsidP="005375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C7E31" w:rsidRPr="00A613F3" w:rsidRDefault="008C7E31" w:rsidP="005375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tabs>
          <w:tab w:val="left" w:pos="0"/>
          <w:tab w:val="left" w:pos="3600"/>
          <w:tab w:val="left" w:pos="5220"/>
        </w:tabs>
        <w:spacing w:after="0" w:line="260" w:lineRule="exact"/>
        <w:jc w:val="center"/>
        <w:rPr>
          <w:rFonts w:ascii="Calibri" w:eastAsia="Times New Roman" w:hAnsi="Calibri"/>
          <w:b/>
          <w:caps/>
          <w:sz w:val="24"/>
          <w:szCs w:val="24"/>
          <w:lang w:val="en-GB" w:eastAsia="en-GB"/>
        </w:rPr>
      </w:pPr>
    </w:p>
    <w:p w:rsidR="00537543" w:rsidRPr="00A613F3" w:rsidRDefault="00537543" w:rsidP="00846EE4">
      <w:pPr>
        <w:tabs>
          <w:tab w:val="left" w:pos="0"/>
          <w:tab w:val="left" w:pos="3600"/>
          <w:tab w:val="left" w:pos="5220"/>
        </w:tabs>
        <w:spacing w:after="0" w:line="260" w:lineRule="exact"/>
        <w:rPr>
          <w:rFonts w:ascii="Calibri" w:eastAsia="Times New Roman" w:hAnsi="Calibri"/>
          <w:i/>
          <w:sz w:val="24"/>
          <w:szCs w:val="24"/>
          <w:lang w:val="en-GB" w:eastAsia="en-GB"/>
        </w:rPr>
      </w:pPr>
    </w:p>
    <w:p w:rsidR="00537543" w:rsidRPr="00A613F3" w:rsidRDefault="00537543" w:rsidP="00537543">
      <w:pPr>
        <w:spacing w:after="0" w:line="240" w:lineRule="auto"/>
        <w:rPr>
          <w:rFonts w:ascii="Calibri" w:eastAsia="Times New Roman" w:hAnsi="Calibri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-74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E64F59" w:rsidRPr="00A613F3" w:rsidTr="00E64F59">
        <w:tc>
          <w:tcPr>
            <w:tcW w:w="9243" w:type="dxa"/>
            <w:shd w:val="clear" w:color="auto" w:fill="002060"/>
          </w:tcPr>
          <w:p w:rsidR="00E64F59" w:rsidRPr="00A613F3" w:rsidRDefault="00E64F59" w:rsidP="00E64F59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نموذج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</w:p>
        </w:tc>
      </w:tr>
    </w:tbl>
    <w:p w:rsidR="00E64F59" w:rsidRPr="00A613F3" w:rsidRDefault="00E64F59" w:rsidP="00E64F59">
      <w:pPr>
        <w:bidi/>
        <w:rPr>
          <w:rFonts w:ascii="Calibri" w:eastAsia="Calibri" w:hAnsi="Calibri"/>
          <w:sz w:val="24"/>
          <w:szCs w:val="24"/>
          <w:rtl/>
        </w:rPr>
      </w:pPr>
    </w:p>
    <w:p w:rsidR="00E64F59" w:rsidRPr="00A613F3" w:rsidRDefault="00E64F59" w:rsidP="00752718">
      <w:pPr>
        <w:bidi/>
        <w:jc w:val="center"/>
        <w:rPr>
          <w:rFonts w:ascii="Calibri" w:eastAsia="Calibri" w:hAnsi="Calibri"/>
          <w:sz w:val="24"/>
          <w:szCs w:val="24"/>
          <w:rtl/>
        </w:rPr>
      </w:pPr>
      <w:r w:rsidRPr="00A613F3">
        <w:rPr>
          <w:rFonts w:ascii="Calibri" w:eastAsia="Calibri" w:hAnsi="Calibri" w:hint="cs"/>
          <w:sz w:val="24"/>
          <w:szCs w:val="24"/>
          <w:rtl/>
        </w:rPr>
        <w:t>يرجى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إدراج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مخرجات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التعلم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من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أهداف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المقرر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ومخرجات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تعلم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الطلاب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والتقييمات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في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حال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كان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المقرر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من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المتطلبات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الجامعية،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وفي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حال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لم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يكن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="00752718" w:rsidRPr="00A613F3">
        <w:rPr>
          <w:rFonts w:ascii="Calibri" w:eastAsia="Calibri" w:hAnsi="Calibri" w:hint="cs"/>
          <w:sz w:val="24"/>
          <w:szCs w:val="24"/>
          <w:rtl/>
        </w:rPr>
        <w:t>متطلبًا</w:t>
      </w:r>
      <w:r w:rsidR="00752718"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="00752718" w:rsidRPr="00A613F3">
        <w:rPr>
          <w:rFonts w:ascii="Calibri" w:eastAsia="Calibri" w:hAnsi="Calibri" w:hint="cs"/>
          <w:sz w:val="24"/>
          <w:szCs w:val="24"/>
          <w:rtl/>
        </w:rPr>
        <w:t>جامعيًا</w:t>
      </w:r>
      <w:r w:rsidR="00752718"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يرجى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إزالة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العمود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المُعَنوَن</w:t>
      </w:r>
      <w:r w:rsidRPr="00A613F3">
        <w:rPr>
          <w:rFonts w:ascii="Calibri" w:eastAsia="Calibri" w:hAnsi="Calibri"/>
          <w:sz w:val="24"/>
          <w:szCs w:val="24"/>
          <w:rtl/>
        </w:rPr>
        <w:t xml:space="preserve"> "</w:t>
      </w:r>
      <w:r w:rsidRPr="00A613F3">
        <w:rPr>
          <w:rFonts w:ascii="Calibri" w:eastAsia="Calibri" w:hAnsi="Calibri" w:hint="cs"/>
          <w:sz w:val="24"/>
          <w:szCs w:val="24"/>
          <w:rtl/>
        </w:rPr>
        <w:t>مخرجات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تعلم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المتطلبات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الجامعية</w:t>
      </w:r>
      <w:r w:rsidRPr="00A613F3">
        <w:rPr>
          <w:rFonts w:ascii="Calibri" w:eastAsia="Calibri" w:hAnsi="Calibri"/>
          <w:sz w:val="24"/>
          <w:szCs w:val="24"/>
          <w:rtl/>
        </w:rPr>
        <w:t>"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901"/>
        <w:gridCol w:w="1622"/>
        <w:gridCol w:w="1780"/>
        <w:gridCol w:w="1884"/>
        <w:gridCol w:w="1884"/>
        <w:gridCol w:w="1526"/>
      </w:tblGrid>
      <w:tr w:rsidR="008E2266" w:rsidRPr="00A613F3" w:rsidTr="008E2266">
        <w:tc>
          <w:tcPr>
            <w:tcW w:w="1937" w:type="dxa"/>
            <w:shd w:val="clear" w:color="auto" w:fill="002060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المتطلبات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الجامعية</w:t>
            </w:r>
          </w:p>
        </w:tc>
        <w:tc>
          <w:tcPr>
            <w:tcW w:w="1649" w:type="dxa"/>
            <w:shd w:val="clear" w:color="auto" w:fill="002060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البرنامج</w:t>
            </w:r>
          </w:p>
        </w:tc>
        <w:tc>
          <w:tcPr>
            <w:tcW w:w="1820" w:type="dxa"/>
            <w:shd w:val="clear" w:color="auto" w:fill="002060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أهداف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المقرر</w:t>
            </w:r>
          </w:p>
        </w:tc>
        <w:tc>
          <w:tcPr>
            <w:tcW w:w="1921" w:type="dxa"/>
            <w:shd w:val="clear" w:color="auto" w:fill="002060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من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المقرر</w:t>
            </w:r>
          </w:p>
        </w:tc>
        <w:tc>
          <w:tcPr>
            <w:tcW w:w="1921" w:type="dxa"/>
            <w:shd w:val="clear" w:color="auto" w:fill="002060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طرق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التقييم</w:t>
            </w:r>
          </w:p>
        </w:tc>
        <w:tc>
          <w:tcPr>
            <w:tcW w:w="1575" w:type="dxa"/>
            <w:shd w:val="clear" w:color="auto" w:fill="002060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8E2266" w:rsidRPr="00A613F3" w:rsidTr="008E2266">
        <w:trPr>
          <w:trHeight w:val="818"/>
        </w:trPr>
        <w:tc>
          <w:tcPr>
            <w:tcW w:w="1937" w:type="dxa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الأساسية</w:t>
            </w:r>
            <w:r w:rsidRPr="00A613F3">
              <w:rPr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649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البرنامج</w:t>
            </w:r>
            <w:r w:rsidRPr="00A613F3">
              <w:rPr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820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الهدف</w:t>
            </w:r>
            <w:r w:rsidRPr="00A613F3">
              <w:rPr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ذات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الصلة</w:t>
            </w:r>
            <w:r w:rsidRPr="00A613F3">
              <w:rPr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اربط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بين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ونوع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التقييم</w:t>
            </w:r>
          </w:p>
        </w:tc>
        <w:tc>
          <w:tcPr>
            <w:tcW w:w="1575" w:type="dxa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8E2266" w:rsidRPr="00A613F3" w:rsidTr="008E2266">
        <w:tc>
          <w:tcPr>
            <w:tcW w:w="1937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الأساسية</w:t>
            </w:r>
            <w:r w:rsidRPr="00A613F3">
              <w:rPr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649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sz w:val="24"/>
                <w:szCs w:val="24"/>
                <w:rtl/>
              </w:rPr>
              <w:t>ادخل مخرجات تعلم البرنامج 2</w:t>
            </w:r>
          </w:p>
        </w:tc>
        <w:tc>
          <w:tcPr>
            <w:tcW w:w="1820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الهدف</w:t>
            </w:r>
            <w:r w:rsidRPr="00A613F3">
              <w:rPr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ذات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الصلة</w:t>
            </w:r>
            <w:r w:rsidRPr="00A613F3">
              <w:rPr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اربط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بين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ونوع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التقييم</w:t>
            </w:r>
          </w:p>
        </w:tc>
        <w:tc>
          <w:tcPr>
            <w:tcW w:w="1575" w:type="dxa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8E2266" w:rsidRPr="00A613F3" w:rsidTr="008E2266">
        <w:tc>
          <w:tcPr>
            <w:tcW w:w="1937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الأساسية</w:t>
            </w:r>
            <w:r w:rsidRPr="00A613F3">
              <w:rPr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1649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sz w:val="24"/>
                <w:szCs w:val="24"/>
                <w:rtl/>
              </w:rPr>
              <w:t>ادخل مخرجات تعلم البرنامج 3</w:t>
            </w:r>
          </w:p>
        </w:tc>
        <w:tc>
          <w:tcPr>
            <w:tcW w:w="1820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الهدف</w:t>
            </w:r>
            <w:r w:rsidRPr="00A613F3">
              <w:rPr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ذات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الصلة</w:t>
            </w:r>
            <w:r w:rsidRPr="00A613F3">
              <w:rPr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اربط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بين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ونوع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التقييم</w:t>
            </w:r>
          </w:p>
        </w:tc>
        <w:tc>
          <w:tcPr>
            <w:tcW w:w="1575" w:type="dxa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8E2266" w:rsidRPr="00A613F3" w:rsidTr="008E2266">
        <w:tc>
          <w:tcPr>
            <w:tcW w:w="1937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الأساسية</w:t>
            </w:r>
            <w:r w:rsidRPr="00A613F3">
              <w:rPr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1649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sz w:val="24"/>
                <w:szCs w:val="24"/>
                <w:rtl/>
              </w:rPr>
              <w:t>ادخل مخرجات تعلم البرنامج 4</w:t>
            </w:r>
          </w:p>
        </w:tc>
        <w:tc>
          <w:tcPr>
            <w:tcW w:w="1820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الهدف</w:t>
            </w:r>
            <w:r w:rsidRPr="00A613F3">
              <w:rPr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ذات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الصلة</w:t>
            </w:r>
            <w:r w:rsidRPr="00A613F3">
              <w:rPr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اربط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بين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ونوع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التقييم</w:t>
            </w:r>
          </w:p>
        </w:tc>
        <w:tc>
          <w:tcPr>
            <w:tcW w:w="1575" w:type="dxa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8E2266" w:rsidRPr="00A613F3" w:rsidTr="008E2266">
        <w:tc>
          <w:tcPr>
            <w:tcW w:w="1937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الأساسية</w:t>
            </w:r>
            <w:r w:rsidRPr="00A613F3">
              <w:rPr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1649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sz w:val="24"/>
                <w:szCs w:val="24"/>
                <w:rtl/>
              </w:rPr>
              <w:t>ادخل مخرجات تعلم البرنامج 5</w:t>
            </w:r>
          </w:p>
        </w:tc>
        <w:tc>
          <w:tcPr>
            <w:tcW w:w="1820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الهدف</w:t>
            </w:r>
            <w:r w:rsidRPr="00A613F3">
              <w:rPr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ذات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الصلة</w:t>
            </w:r>
            <w:r w:rsidRPr="00A613F3">
              <w:rPr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اربط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بين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ونوع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التقييم</w:t>
            </w:r>
          </w:p>
        </w:tc>
        <w:tc>
          <w:tcPr>
            <w:tcW w:w="1575" w:type="dxa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4B3213" w:rsidRPr="00A613F3" w:rsidRDefault="004B3213" w:rsidP="00537543">
      <w:pPr>
        <w:spacing w:before="100" w:beforeAutospacing="1" w:after="100" w:afterAutospacing="1" w:line="240" w:lineRule="auto"/>
        <w:rPr>
          <w:rFonts w:ascii="Calibri" w:eastAsia="Times New Roman" w:hAnsi="Calibri"/>
          <w:b/>
          <w:caps/>
          <w:sz w:val="24"/>
          <w:szCs w:val="24"/>
        </w:rPr>
      </w:pPr>
    </w:p>
    <w:p w:rsidR="00537543" w:rsidRPr="00A613F3" w:rsidRDefault="00537543" w:rsidP="00846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tabs>
          <w:tab w:val="left" w:pos="0"/>
          <w:tab w:val="left" w:pos="3600"/>
          <w:tab w:val="left" w:pos="5220"/>
        </w:tabs>
        <w:spacing w:after="0" w:line="260" w:lineRule="exact"/>
        <w:rPr>
          <w:rFonts w:ascii="Calibri" w:eastAsia="Times New Roman" w:hAnsi="Calibri"/>
          <w:b/>
          <w:caps/>
          <w:sz w:val="24"/>
          <w:szCs w:val="24"/>
          <w:rtl/>
          <w:lang w:val="en-GB" w:eastAsia="en-GB"/>
        </w:rPr>
      </w:pPr>
    </w:p>
    <w:p w:rsidR="006A4EEF" w:rsidRPr="00A613F3" w:rsidRDefault="006A4EEF" w:rsidP="00537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tabs>
          <w:tab w:val="left" w:pos="0"/>
          <w:tab w:val="left" w:pos="3600"/>
          <w:tab w:val="left" w:pos="5220"/>
        </w:tabs>
        <w:spacing w:after="0" w:line="260" w:lineRule="exact"/>
        <w:jc w:val="center"/>
        <w:rPr>
          <w:rFonts w:ascii="Calibri" w:eastAsia="Times New Roman" w:hAnsi="Calibri"/>
          <w:b/>
          <w:caps/>
          <w:sz w:val="24"/>
          <w:szCs w:val="24"/>
          <w:lang w:val="en-GB" w:eastAsia="en-GB"/>
        </w:rPr>
      </w:pPr>
      <w:r w:rsidRPr="00A613F3">
        <w:rPr>
          <w:rFonts w:ascii="Calibri" w:eastAsia="Times New Roman" w:hAnsi="Calibri" w:hint="eastAsia"/>
          <w:b/>
          <w:caps/>
          <w:sz w:val="24"/>
          <w:szCs w:val="24"/>
          <w:rtl/>
          <w:lang w:val="en-GB" w:eastAsia="en-GB"/>
        </w:rPr>
        <w:t>الدعم</w:t>
      </w:r>
      <w:r w:rsidRPr="00A613F3">
        <w:rPr>
          <w:rFonts w:ascii="Calibri" w:eastAsia="Times New Roman" w:hAnsi="Calibri"/>
          <w:b/>
          <w:caps/>
          <w:sz w:val="24"/>
          <w:szCs w:val="24"/>
          <w:rtl/>
          <w:lang w:val="en-GB" w:eastAsia="en-GB"/>
        </w:rPr>
        <w:t xml:space="preserve"> </w:t>
      </w:r>
      <w:r w:rsidRPr="00A613F3">
        <w:rPr>
          <w:rFonts w:ascii="Calibri" w:eastAsia="Times New Roman" w:hAnsi="Calibri" w:hint="eastAsia"/>
          <w:b/>
          <w:caps/>
          <w:sz w:val="24"/>
          <w:szCs w:val="24"/>
          <w:rtl/>
          <w:lang w:val="en-GB" w:eastAsia="en-GB"/>
        </w:rPr>
        <w:t>الأكاديمي</w:t>
      </w:r>
    </w:p>
    <w:p w:rsidR="004B3213" w:rsidRPr="00A613F3" w:rsidRDefault="004B3213" w:rsidP="004B3213">
      <w:pPr>
        <w:jc w:val="both"/>
        <w:rPr>
          <w:rFonts w:asciiTheme="minorHAnsi" w:hAnsiTheme="minorHAnsi" w:cstheme="minorHAnsi"/>
          <w:spacing w:val="5"/>
          <w:sz w:val="24"/>
          <w:szCs w:val="24"/>
        </w:rPr>
      </w:pPr>
    </w:p>
    <w:p w:rsidR="006A4EEF" w:rsidRPr="00A613F3" w:rsidRDefault="006A4EEF" w:rsidP="00E662E2">
      <w:pPr>
        <w:spacing w:line="240" w:lineRule="auto"/>
        <w:jc w:val="right"/>
        <w:rPr>
          <w:rFonts w:ascii="Calibri" w:eastAsia="Times New Roman" w:hAnsi="Calibri" w:cs="Calibri"/>
          <w:spacing w:val="5"/>
          <w:sz w:val="24"/>
          <w:szCs w:val="24"/>
          <w:lang w:eastAsia="zh-CN"/>
        </w:rPr>
      </w:pP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يقدم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مركز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الجامعة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لدعم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تعلم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الطلاب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خدمات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الدعم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الأكاديمي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للطلاب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والطالبات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في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جامعة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قطر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.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ويعد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المركز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بيئة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داعمة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حيث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ينشد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الطلاب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المساعدة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عن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طريق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الدورات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الأكاديمية،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وكتابة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الواجبات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والانتقال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إلى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الحياة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الأكاديمية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في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الكلية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والقضايا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الأكاديمية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الأخرى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.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وتشمل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برامج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المركز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: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تعليم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الأقران،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مختبر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الكتابة،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ورش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الكتابة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وورش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النجاح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الأكاديمي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.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يمكن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للطلاب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طلب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الاستشارة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الأكاديمية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بشكل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سري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من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الموظفين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المهنيين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في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المركز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>.</w:t>
      </w:r>
    </w:p>
    <w:p w:rsidR="004B3213" w:rsidRPr="00A613F3" w:rsidRDefault="004B3213" w:rsidP="004B3213">
      <w:pPr>
        <w:spacing w:line="240" w:lineRule="auto"/>
        <w:jc w:val="both"/>
        <w:rPr>
          <w:rFonts w:asciiTheme="minorHAnsi" w:hAnsiTheme="minorHAnsi" w:cstheme="minorHAnsi"/>
          <w:spacing w:val="5"/>
          <w:sz w:val="24"/>
          <w:szCs w:val="24"/>
        </w:rPr>
      </w:pPr>
    </w:p>
    <w:p w:rsidR="006A4EEF" w:rsidRPr="00A613F3" w:rsidRDefault="006A4EEF" w:rsidP="00846EE4">
      <w:pPr>
        <w:shd w:val="clear" w:color="auto" w:fill="FFFFFF"/>
        <w:spacing w:after="100" w:line="240" w:lineRule="auto"/>
        <w:jc w:val="right"/>
        <w:rPr>
          <w:rFonts w:asciiTheme="minorHAnsi" w:hAnsiTheme="minorHAnsi"/>
          <w:b/>
          <w:bCs/>
          <w:spacing w:val="5"/>
          <w:sz w:val="24"/>
          <w:szCs w:val="24"/>
        </w:rPr>
      </w:pPr>
      <w:r w:rsidRPr="00A613F3">
        <w:rPr>
          <w:rFonts w:asciiTheme="minorHAnsi" w:hAnsiTheme="minorHAnsi" w:hint="eastAsia"/>
          <w:b/>
          <w:bCs/>
          <w:spacing w:val="5"/>
          <w:sz w:val="24"/>
          <w:szCs w:val="24"/>
          <w:rtl/>
        </w:rPr>
        <w:t>دعم</w:t>
      </w:r>
      <w:r w:rsidRPr="00A613F3">
        <w:rPr>
          <w:rFonts w:asciiTheme="minorHAnsi" w:hAnsiTheme="minorHAnsi"/>
          <w:b/>
          <w:bCs/>
          <w:spacing w:val="5"/>
          <w:sz w:val="24"/>
          <w:szCs w:val="24"/>
          <w:rtl/>
        </w:rPr>
        <w:t xml:space="preserve"> </w:t>
      </w:r>
      <w:r w:rsidRPr="00A613F3">
        <w:rPr>
          <w:rFonts w:asciiTheme="minorHAnsi" w:hAnsiTheme="minorHAnsi" w:hint="eastAsia"/>
          <w:b/>
          <w:bCs/>
          <w:spacing w:val="5"/>
          <w:sz w:val="24"/>
          <w:szCs w:val="24"/>
          <w:rtl/>
        </w:rPr>
        <w:t>الطلاب</w:t>
      </w:r>
      <w:r w:rsidRPr="00A613F3">
        <w:rPr>
          <w:rFonts w:asciiTheme="minorHAnsi" w:hAnsiTheme="minorHAnsi"/>
          <w:b/>
          <w:bCs/>
          <w:spacing w:val="5"/>
          <w:sz w:val="24"/>
          <w:szCs w:val="24"/>
          <w:rtl/>
        </w:rPr>
        <w:t xml:space="preserve"> </w:t>
      </w:r>
      <w:r w:rsidRPr="00A613F3">
        <w:rPr>
          <w:rFonts w:asciiTheme="minorHAnsi" w:hAnsiTheme="minorHAnsi" w:hint="eastAsia"/>
          <w:b/>
          <w:bCs/>
          <w:spacing w:val="5"/>
          <w:sz w:val="24"/>
          <w:szCs w:val="24"/>
          <w:rtl/>
        </w:rPr>
        <w:t>ومصادر</w:t>
      </w:r>
      <w:r w:rsidRPr="00A613F3">
        <w:rPr>
          <w:rFonts w:asciiTheme="minorHAnsi" w:hAnsiTheme="minorHAnsi"/>
          <w:b/>
          <w:bCs/>
          <w:spacing w:val="5"/>
          <w:sz w:val="24"/>
          <w:szCs w:val="24"/>
          <w:rtl/>
        </w:rPr>
        <w:t xml:space="preserve"> </w:t>
      </w:r>
      <w:r w:rsidRPr="00A613F3">
        <w:rPr>
          <w:rFonts w:asciiTheme="minorHAnsi" w:hAnsiTheme="minorHAnsi" w:hint="eastAsia"/>
          <w:b/>
          <w:bCs/>
          <w:spacing w:val="5"/>
          <w:sz w:val="24"/>
          <w:szCs w:val="24"/>
          <w:rtl/>
        </w:rPr>
        <w:t>التعلم</w:t>
      </w:r>
    </w:p>
    <w:p w:rsidR="006A4EEF" w:rsidRPr="00A613F3" w:rsidRDefault="006A4EEF" w:rsidP="00846EE4">
      <w:pPr>
        <w:shd w:val="clear" w:color="auto" w:fill="FFFFFF"/>
        <w:spacing w:after="100" w:line="240" w:lineRule="auto"/>
        <w:jc w:val="right"/>
        <w:rPr>
          <w:rFonts w:asciiTheme="minorHAnsi" w:hAnsiTheme="minorHAnsi"/>
          <w:b/>
          <w:bCs/>
          <w:spacing w:val="5"/>
          <w:sz w:val="24"/>
          <w:szCs w:val="24"/>
        </w:rPr>
      </w:pPr>
      <w:r w:rsidRPr="00A613F3">
        <w:rPr>
          <w:rFonts w:asciiTheme="minorHAnsi" w:hAnsiTheme="minorHAnsi" w:hint="eastAsia"/>
          <w:b/>
          <w:bCs/>
          <w:spacing w:val="5"/>
          <w:sz w:val="24"/>
          <w:szCs w:val="24"/>
          <w:rtl/>
        </w:rPr>
        <w:t>للتواصل</w:t>
      </w:r>
    </w:p>
    <w:p w:rsidR="004B3213" w:rsidRPr="00A613F3" w:rsidRDefault="00752718" w:rsidP="00846EE4">
      <w:pPr>
        <w:shd w:val="clear" w:color="auto" w:fill="FFFFFF"/>
        <w:spacing w:after="100" w:line="240" w:lineRule="auto"/>
        <w:jc w:val="right"/>
        <w:rPr>
          <w:rFonts w:asciiTheme="minorHAnsi" w:hAnsiTheme="minorHAnsi" w:cstheme="minorHAnsi"/>
          <w:b/>
          <w:bCs/>
          <w:spacing w:val="5"/>
          <w:sz w:val="24"/>
          <w:szCs w:val="24"/>
        </w:rPr>
      </w:pPr>
      <w:r w:rsidRPr="00A613F3">
        <w:rPr>
          <w:rFonts w:asciiTheme="minorHAnsi" w:hAnsiTheme="minorHAnsi" w:hint="cs"/>
          <w:spacing w:val="5"/>
          <w:sz w:val="24"/>
          <w:szCs w:val="24"/>
          <w:rtl/>
        </w:rPr>
        <w:t>هاتف</w:t>
      </w:r>
      <w:r w:rsidR="004B3213" w:rsidRPr="00A613F3">
        <w:rPr>
          <w:rFonts w:asciiTheme="minorHAnsi" w:hAnsiTheme="minorHAnsi" w:cstheme="minorHAnsi"/>
          <w:spacing w:val="5"/>
          <w:sz w:val="24"/>
          <w:szCs w:val="24"/>
        </w:rPr>
        <w:t xml:space="preserve">: </w:t>
      </w:r>
      <w:r w:rsidR="004B3213" w:rsidRPr="00A613F3">
        <w:rPr>
          <w:rFonts w:asciiTheme="minorHAnsi" w:hAnsiTheme="minorHAnsi" w:cstheme="minorHAnsi"/>
          <w:b/>
          <w:bCs/>
          <w:spacing w:val="5"/>
          <w:sz w:val="24"/>
          <w:szCs w:val="24"/>
        </w:rPr>
        <w:t>(00974) 4403 3876</w:t>
      </w:r>
      <w:r w:rsidR="004B3213" w:rsidRPr="00A613F3">
        <w:rPr>
          <w:rFonts w:asciiTheme="minorHAnsi" w:hAnsiTheme="minorHAnsi" w:cstheme="minorHAnsi"/>
          <w:b/>
          <w:bCs/>
          <w:spacing w:val="5"/>
          <w:sz w:val="24"/>
          <w:szCs w:val="24"/>
        </w:rPr>
        <w:br/>
      </w:r>
      <w:r w:rsidR="006A4EEF" w:rsidRPr="00A613F3">
        <w:rPr>
          <w:rFonts w:asciiTheme="minorHAnsi" w:hAnsiTheme="minorHAnsi" w:hint="eastAsia"/>
          <w:spacing w:val="5"/>
          <w:sz w:val="24"/>
          <w:szCs w:val="24"/>
          <w:rtl/>
        </w:rPr>
        <w:t>فاكس</w:t>
      </w:r>
      <w:r w:rsidR="004B3213" w:rsidRPr="00A613F3">
        <w:rPr>
          <w:rFonts w:asciiTheme="minorHAnsi" w:hAnsiTheme="minorHAnsi" w:cstheme="minorHAnsi"/>
          <w:spacing w:val="5"/>
          <w:sz w:val="24"/>
          <w:szCs w:val="24"/>
        </w:rPr>
        <w:t>:</w:t>
      </w:r>
      <w:r w:rsidR="004B3213" w:rsidRPr="00A613F3">
        <w:rPr>
          <w:rFonts w:asciiTheme="minorHAnsi" w:hAnsiTheme="minorHAnsi" w:cstheme="minorHAnsi"/>
          <w:b/>
          <w:bCs/>
          <w:spacing w:val="5"/>
          <w:sz w:val="24"/>
          <w:szCs w:val="24"/>
        </w:rPr>
        <w:t xml:space="preserve"> (00974) 4403 3871</w:t>
      </w:r>
      <w:r w:rsidR="004B3213" w:rsidRPr="00A613F3">
        <w:rPr>
          <w:rFonts w:asciiTheme="minorHAnsi" w:hAnsiTheme="minorHAnsi" w:cstheme="minorHAnsi"/>
          <w:b/>
          <w:bCs/>
          <w:spacing w:val="5"/>
          <w:sz w:val="24"/>
          <w:szCs w:val="24"/>
        </w:rPr>
        <w:br/>
      </w:r>
      <w:r w:rsidR="006A4EEF" w:rsidRPr="00A613F3">
        <w:rPr>
          <w:rFonts w:asciiTheme="minorHAnsi" w:hAnsiTheme="minorHAnsi" w:hint="eastAsia"/>
          <w:spacing w:val="5"/>
          <w:sz w:val="24"/>
          <w:szCs w:val="24"/>
          <w:rtl/>
        </w:rPr>
        <w:t>الموقع</w:t>
      </w:r>
      <w:r w:rsidR="004B3213" w:rsidRPr="00A613F3">
        <w:rPr>
          <w:rFonts w:asciiTheme="minorHAnsi" w:hAnsiTheme="minorHAnsi" w:cstheme="minorHAnsi"/>
          <w:spacing w:val="5"/>
          <w:sz w:val="24"/>
          <w:szCs w:val="24"/>
        </w:rPr>
        <w:t>:</w:t>
      </w:r>
      <w:r w:rsidR="006A4EEF" w:rsidRPr="00A613F3">
        <w:rPr>
          <w:rFonts w:asciiTheme="minorHAnsi" w:hAnsiTheme="minorHAnsi" w:cs="Times New Roman"/>
          <w:b/>
          <w:bCs/>
          <w:spacing w:val="5"/>
          <w:sz w:val="24"/>
          <w:szCs w:val="24"/>
          <w:rtl/>
        </w:rPr>
        <w:t xml:space="preserve"> </w:t>
      </w:r>
      <w:r w:rsidR="006A4EEF" w:rsidRPr="00A613F3">
        <w:rPr>
          <w:rFonts w:asciiTheme="minorHAnsi" w:hAnsiTheme="minorHAnsi" w:cs="Times New Roman" w:hint="eastAsia"/>
          <w:b/>
          <w:bCs/>
          <w:spacing w:val="5"/>
          <w:sz w:val="24"/>
          <w:szCs w:val="24"/>
          <w:rtl/>
        </w:rPr>
        <w:t>مبنى</w:t>
      </w:r>
      <w:r w:rsidR="006A4EEF" w:rsidRPr="00A613F3">
        <w:rPr>
          <w:rFonts w:asciiTheme="minorHAnsi" w:hAnsiTheme="minorHAnsi" w:cs="Times New Roman"/>
          <w:b/>
          <w:bCs/>
          <w:spacing w:val="5"/>
          <w:sz w:val="24"/>
          <w:szCs w:val="24"/>
          <w:rtl/>
        </w:rPr>
        <w:t xml:space="preserve"> </w:t>
      </w:r>
      <w:r w:rsidR="006A4EEF" w:rsidRPr="00A613F3">
        <w:rPr>
          <w:rFonts w:asciiTheme="minorHAnsi" w:hAnsiTheme="minorHAnsi" w:cs="Times New Roman" w:hint="eastAsia"/>
          <w:b/>
          <w:bCs/>
          <w:spacing w:val="5"/>
          <w:sz w:val="24"/>
          <w:szCs w:val="24"/>
          <w:rtl/>
        </w:rPr>
        <w:t>أنشطة</w:t>
      </w:r>
      <w:r w:rsidR="006A4EEF" w:rsidRPr="00A613F3">
        <w:rPr>
          <w:rFonts w:asciiTheme="minorHAnsi" w:hAnsiTheme="minorHAnsi" w:cs="Times New Roman"/>
          <w:b/>
          <w:bCs/>
          <w:spacing w:val="5"/>
          <w:sz w:val="24"/>
          <w:szCs w:val="24"/>
          <w:rtl/>
        </w:rPr>
        <w:t xml:space="preserve"> </w:t>
      </w:r>
      <w:r w:rsidR="006A4EEF" w:rsidRPr="00A613F3">
        <w:rPr>
          <w:rFonts w:asciiTheme="minorHAnsi" w:hAnsiTheme="minorHAnsi" w:cs="Times New Roman" w:hint="eastAsia"/>
          <w:b/>
          <w:bCs/>
          <w:spacing w:val="5"/>
          <w:sz w:val="24"/>
          <w:szCs w:val="24"/>
          <w:rtl/>
        </w:rPr>
        <w:t>البنات</w:t>
      </w:r>
      <w:r w:rsidR="006A4EEF" w:rsidRPr="00A613F3">
        <w:rPr>
          <w:rFonts w:asciiTheme="minorHAnsi" w:hAnsiTheme="minorHAnsi" w:cs="Times New Roman"/>
          <w:b/>
          <w:bCs/>
          <w:spacing w:val="5"/>
          <w:sz w:val="24"/>
          <w:szCs w:val="24"/>
          <w:rtl/>
        </w:rPr>
        <w:t xml:space="preserve"> </w:t>
      </w:r>
      <w:r w:rsidR="004B3213" w:rsidRPr="00A613F3">
        <w:rPr>
          <w:rFonts w:asciiTheme="minorHAnsi" w:hAnsiTheme="minorHAnsi" w:cstheme="minorHAnsi"/>
          <w:b/>
          <w:bCs/>
          <w:spacing w:val="5"/>
          <w:sz w:val="24"/>
          <w:szCs w:val="24"/>
        </w:rPr>
        <w:br/>
      </w:r>
      <w:r w:rsidR="006A4EEF" w:rsidRPr="00A613F3">
        <w:rPr>
          <w:rFonts w:asciiTheme="minorHAnsi" w:hAnsiTheme="minorHAnsi" w:hint="eastAsia"/>
          <w:b/>
          <w:bCs/>
          <w:spacing w:val="5"/>
          <w:sz w:val="24"/>
          <w:szCs w:val="24"/>
          <w:rtl/>
        </w:rPr>
        <w:t>البريد</w:t>
      </w:r>
      <w:r w:rsidR="006A4EEF" w:rsidRPr="00A613F3">
        <w:rPr>
          <w:rFonts w:asciiTheme="minorHAnsi" w:hAnsiTheme="minorHAnsi"/>
          <w:b/>
          <w:bCs/>
          <w:spacing w:val="5"/>
          <w:sz w:val="24"/>
          <w:szCs w:val="24"/>
          <w:rtl/>
        </w:rPr>
        <w:t xml:space="preserve"> </w:t>
      </w:r>
      <w:r w:rsidR="006A4EEF" w:rsidRPr="00A613F3">
        <w:rPr>
          <w:rFonts w:asciiTheme="minorHAnsi" w:hAnsiTheme="minorHAnsi" w:hint="eastAsia"/>
          <w:b/>
          <w:bCs/>
          <w:spacing w:val="5"/>
          <w:sz w:val="24"/>
          <w:szCs w:val="24"/>
          <w:rtl/>
        </w:rPr>
        <w:t>الالكتروني</w:t>
      </w:r>
      <w:r w:rsidR="004B3213" w:rsidRPr="00A613F3">
        <w:rPr>
          <w:rFonts w:asciiTheme="minorHAnsi" w:hAnsiTheme="minorHAnsi" w:cstheme="minorHAnsi"/>
          <w:b/>
          <w:bCs/>
          <w:spacing w:val="5"/>
          <w:sz w:val="24"/>
          <w:szCs w:val="24"/>
        </w:rPr>
        <w:t xml:space="preserve">: </w:t>
      </w:r>
      <w:hyperlink r:id="rId9" w:history="1">
        <w:r w:rsidR="004B3213" w:rsidRPr="00A613F3">
          <w:rPr>
            <w:rFonts w:asciiTheme="minorHAnsi" w:hAnsiTheme="minorHAnsi" w:cstheme="minorHAnsi"/>
            <w:b/>
            <w:bCs/>
            <w:spacing w:val="5"/>
            <w:sz w:val="24"/>
            <w:szCs w:val="24"/>
          </w:rPr>
          <w:t>learningcenter@qu.edu.qa</w:t>
        </w:r>
      </w:hyperlink>
    </w:p>
    <w:p w:rsidR="004B3213" w:rsidRPr="00A613F3" w:rsidRDefault="004B3213" w:rsidP="004B3213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A4EEF" w:rsidRPr="00A613F3" w:rsidRDefault="006A4EEF" w:rsidP="006A4EEF">
      <w:pPr>
        <w:autoSpaceDE w:val="0"/>
        <w:autoSpaceDN w:val="0"/>
        <w:adjustRightInd w:val="0"/>
        <w:spacing w:line="240" w:lineRule="auto"/>
        <w:jc w:val="right"/>
        <w:rPr>
          <w:rFonts w:ascii="Calibri" w:eastAsia="Times New Roman" w:hAnsi="Calibri" w:cs="Calibri"/>
          <w:sz w:val="24"/>
          <w:szCs w:val="24"/>
          <w:lang w:eastAsia="zh-CN"/>
        </w:rPr>
      </w:pP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تهدف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سياسة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جامعة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قطر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إلى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إتاحة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الفرص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التعليمية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التي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تضمن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خدمة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عادلة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ومناسبة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ومعقولة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للطلاب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ذوي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الإعاقات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التي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قد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تؤثر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على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قدرتهم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على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المشاركة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في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أنشطة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المقرر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أو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تلبية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لاحتياجات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المقرر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.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ويتم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تشجيع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الطلاب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ذوي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الإعاقة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على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الاتصال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بمدرسهم،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لضمان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تلبية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احتياجاتهم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الفردية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.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وستبذل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الجامعة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من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خلال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قسم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الاحتياجات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الخاصة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كل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الجهود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لاستيعاب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احتياجات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الأفراد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>.</w:t>
      </w:r>
    </w:p>
    <w:p w:rsidR="006A4EEF" w:rsidRPr="00A613F3" w:rsidRDefault="006A4EEF" w:rsidP="00846EE4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4B3213" w:rsidRPr="00A613F3" w:rsidRDefault="004B3213" w:rsidP="00846EE4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A613F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A4EEF" w:rsidRPr="00A613F3">
        <w:rPr>
          <w:rFonts w:asciiTheme="minorHAnsi" w:hAnsiTheme="minorHAnsi" w:cs="Times New Roman"/>
          <w:b/>
          <w:bCs/>
          <w:sz w:val="24"/>
          <w:szCs w:val="24"/>
          <w:rtl/>
        </w:rPr>
        <w:t xml:space="preserve"> </w:t>
      </w:r>
      <w:r w:rsidR="006A4EEF" w:rsidRPr="00A613F3">
        <w:rPr>
          <w:rFonts w:asciiTheme="minorHAnsi" w:hAnsiTheme="minorHAnsi" w:cs="Times New Roman" w:hint="eastAsia"/>
          <w:b/>
          <w:bCs/>
          <w:sz w:val="24"/>
          <w:szCs w:val="24"/>
          <w:rtl/>
        </w:rPr>
        <w:t>قسم</w:t>
      </w:r>
      <w:r w:rsidR="006A4EEF" w:rsidRPr="00A613F3">
        <w:rPr>
          <w:rFonts w:asciiTheme="minorHAnsi" w:hAnsiTheme="minorHAnsi" w:cs="Times New Roman"/>
          <w:b/>
          <w:bCs/>
          <w:sz w:val="24"/>
          <w:szCs w:val="24"/>
          <w:rtl/>
        </w:rPr>
        <w:t xml:space="preserve"> </w:t>
      </w:r>
      <w:r w:rsidR="006A4EEF" w:rsidRPr="00A613F3">
        <w:rPr>
          <w:rFonts w:asciiTheme="minorHAnsi" w:hAnsiTheme="minorHAnsi" w:cs="Times New Roman" w:hint="eastAsia"/>
          <w:b/>
          <w:bCs/>
          <w:sz w:val="24"/>
          <w:szCs w:val="24"/>
          <w:rtl/>
        </w:rPr>
        <w:t>الاحتياجات</w:t>
      </w:r>
      <w:r w:rsidR="006A4EEF" w:rsidRPr="00A613F3">
        <w:rPr>
          <w:rFonts w:asciiTheme="minorHAnsi" w:hAnsiTheme="minorHAnsi" w:cs="Times New Roman"/>
          <w:b/>
          <w:bCs/>
          <w:sz w:val="24"/>
          <w:szCs w:val="24"/>
          <w:rtl/>
        </w:rPr>
        <w:t xml:space="preserve"> </w:t>
      </w:r>
      <w:r w:rsidR="006A4EEF" w:rsidRPr="00A613F3">
        <w:rPr>
          <w:rFonts w:asciiTheme="minorHAnsi" w:hAnsiTheme="minorHAnsi" w:cs="Times New Roman" w:hint="eastAsia"/>
          <w:b/>
          <w:bCs/>
          <w:sz w:val="24"/>
          <w:szCs w:val="24"/>
          <w:rtl/>
        </w:rPr>
        <w:t>الخاصة</w:t>
      </w:r>
      <w:r w:rsidR="006A4EEF" w:rsidRPr="00A613F3">
        <w:rPr>
          <w:rFonts w:asciiTheme="minorHAnsi" w:hAnsiTheme="minorHAnsi" w:cs="Times New Roman"/>
          <w:b/>
          <w:bCs/>
          <w:sz w:val="24"/>
          <w:szCs w:val="24"/>
          <w:rtl/>
        </w:rPr>
        <w:t xml:space="preserve"> </w:t>
      </w:r>
    </w:p>
    <w:p w:rsidR="00846EE4" w:rsidRPr="00A613F3" w:rsidRDefault="00752718" w:rsidP="00846EE4">
      <w:pPr>
        <w:spacing w:line="240" w:lineRule="auto"/>
        <w:jc w:val="right"/>
        <w:rPr>
          <w:rFonts w:asciiTheme="minorHAnsi" w:hAnsiTheme="minorHAnsi"/>
          <w:b/>
          <w:bCs/>
          <w:sz w:val="24"/>
          <w:szCs w:val="24"/>
          <w:rtl/>
        </w:rPr>
      </w:pPr>
      <w:r w:rsidRPr="00A613F3">
        <w:rPr>
          <w:rFonts w:asciiTheme="minorHAnsi" w:hAnsiTheme="minorHAnsi" w:hint="cs"/>
          <w:b/>
          <w:bCs/>
          <w:sz w:val="24"/>
          <w:szCs w:val="24"/>
          <w:rtl/>
        </w:rPr>
        <w:t>الهواتف</w:t>
      </w:r>
      <w:r w:rsidR="00846EE4" w:rsidRPr="00A613F3">
        <w:rPr>
          <w:rFonts w:asciiTheme="minorHAnsi" w:hAnsiTheme="minorHAnsi" w:hint="cs"/>
          <w:b/>
          <w:bCs/>
          <w:sz w:val="24"/>
          <w:szCs w:val="24"/>
          <w:rtl/>
        </w:rPr>
        <w:t>:</w:t>
      </w:r>
    </w:p>
    <w:p w:rsidR="00846EE4" w:rsidRPr="00A613F3" w:rsidRDefault="004B3213" w:rsidP="00846EE4">
      <w:pPr>
        <w:spacing w:line="240" w:lineRule="auto"/>
        <w:jc w:val="right"/>
        <w:rPr>
          <w:rFonts w:asciiTheme="minorHAnsi" w:hAnsiTheme="minorHAnsi"/>
          <w:sz w:val="24"/>
          <w:szCs w:val="24"/>
          <w:bdr w:val="none" w:sz="0" w:space="0" w:color="auto" w:frame="1"/>
          <w:rtl/>
        </w:rPr>
      </w:pPr>
      <w:r w:rsidRPr="00A613F3">
        <w:rPr>
          <w:rFonts w:asciiTheme="minorHAnsi" w:hAnsiTheme="minorHAnsi" w:cstheme="minorHAnsi"/>
          <w:sz w:val="24"/>
          <w:szCs w:val="24"/>
        </w:rPr>
        <w:t xml:space="preserve"> (00974) </w:t>
      </w:r>
      <w:r w:rsidRPr="00A613F3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4403 3843</w:t>
      </w:r>
      <w:r w:rsidR="00846EE4" w:rsidRPr="00A613F3">
        <w:rPr>
          <w:rFonts w:asciiTheme="minorHAnsi" w:hAnsiTheme="minorHAnsi" w:hint="cs"/>
          <w:sz w:val="24"/>
          <w:szCs w:val="24"/>
          <w:bdr w:val="none" w:sz="0" w:space="0" w:color="auto" w:frame="1"/>
          <w:rtl/>
        </w:rPr>
        <w:t xml:space="preserve">البنات: </w:t>
      </w:r>
      <w:r w:rsidR="00B53491" w:rsidRPr="00A613F3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 </w:t>
      </w:r>
    </w:p>
    <w:p w:rsidR="00846EE4" w:rsidRPr="00A613F3" w:rsidRDefault="004B3213" w:rsidP="00846EE4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  <w:bdr w:val="none" w:sz="0" w:space="0" w:color="auto" w:frame="1"/>
          <w:rtl/>
        </w:rPr>
      </w:pPr>
      <w:r w:rsidRPr="00A613F3">
        <w:rPr>
          <w:rStyle w:val="Strong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r w:rsidRPr="00A613F3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(00974) 4403 3854</w:t>
      </w:r>
      <w:r w:rsidR="00846EE4" w:rsidRPr="00A613F3">
        <w:rPr>
          <w:rFonts w:asciiTheme="minorHAnsi" w:hAnsiTheme="minorHAnsi" w:hint="cs"/>
          <w:sz w:val="24"/>
          <w:szCs w:val="24"/>
          <w:bdr w:val="none" w:sz="0" w:space="0" w:color="auto" w:frame="1"/>
          <w:rtl/>
        </w:rPr>
        <w:t xml:space="preserve">البنين: </w:t>
      </w:r>
      <w:r w:rsidRPr="00A613F3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</w:p>
    <w:p w:rsidR="00846EE4" w:rsidRPr="00A613F3" w:rsidRDefault="00846EE4" w:rsidP="00846EE4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  <w:rtl/>
        </w:rPr>
      </w:pPr>
      <w:r w:rsidRPr="00A613F3">
        <w:rPr>
          <w:rFonts w:asciiTheme="minorHAnsi" w:hAnsiTheme="minorHAnsi" w:cstheme="minorHAnsi"/>
          <w:sz w:val="24"/>
          <w:szCs w:val="24"/>
        </w:rPr>
        <w:t xml:space="preserve"> </w:t>
      </w:r>
      <w:r w:rsidRPr="00A613F3"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A613F3">
        <w:rPr>
          <w:rFonts w:asciiTheme="minorHAnsi" w:hAnsiTheme="minorHAnsi" w:hint="cs"/>
          <w:sz w:val="24"/>
          <w:szCs w:val="24"/>
          <w:rtl/>
        </w:rPr>
        <w:t xml:space="preserve">الموقع: </w:t>
      </w:r>
      <w:r w:rsidRPr="00A613F3">
        <w:rPr>
          <w:rFonts w:asciiTheme="minorHAnsi" w:hAnsiTheme="minorHAnsi" w:cstheme="minorHAnsi" w:hint="cs"/>
          <w:sz w:val="24"/>
          <w:szCs w:val="24"/>
          <w:rtl/>
        </w:rPr>
        <w:t>مبنى أنشطة البنين</w:t>
      </w:r>
    </w:p>
    <w:p w:rsidR="004B3213" w:rsidRPr="00A613F3" w:rsidRDefault="004B3213" w:rsidP="00846EE4">
      <w:pPr>
        <w:spacing w:line="240" w:lineRule="auto"/>
        <w:jc w:val="right"/>
        <w:rPr>
          <w:rFonts w:asciiTheme="minorHAnsi" w:hAnsiTheme="minorHAnsi"/>
          <w:sz w:val="24"/>
          <w:szCs w:val="24"/>
        </w:rPr>
      </w:pPr>
      <w:r w:rsidRPr="00A613F3">
        <w:rPr>
          <w:rFonts w:asciiTheme="minorHAnsi" w:hAnsiTheme="minorHAnsi" w:cstheme="minorHAnsi"/>
          <w:sz w:val="24"/>
          <w:szCs w:val="24"/>
        </w:rPr>
        <w:t xml:space="preserve">: </w:t>
      </w:r>
      <w:r w:rsidR="00846EE4" w:rsidRPr="00A613F3">
        <w:rPr>
          <w:rFonts w:asciiTheme="minorHAnsi" w:hAnsiTheme="minorHAnsi" w:cstheme="minorHAnsi"/>
          <w:sz w:val="24"/>
          <w:szCs w:val="24"/>
        </w:rPr>
        <w:t>specialneeds@qu.edu.qa</w:t>
      </w:r>
      <w:r w:rsidR="00846EE4" w:rsidRPr="00A613F3">
        <w:rPr>
          <w:rFonts w:asciiTheme="minorHAnsi" w:hAnsiTheme="minorHAnsi" w:hint="cs"/>
          <w:sz w:val="24"/>
          <w:szCs w:val="24"/>
          <w:rtl/>
        </w:rPr>
        <w:t>البريد</w:t>
      </w:r>
      <w:r w:rsidR="00846EE4" w:rsidRPr="00A613F3"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="00846EE4" w:rsidRPr="00A613F3">
        <w:rPr>
          <w:rStyle w:val="Hyperlink"/>
          <w:rFonts w:asciiTheme="minorHAnsi" w:hAnsiTheme="minorHAnsi" w:hint="cs"/>
          <w:color w:val="auto"/>
          <w:sz w:val="24"/>
          <w:szCs w:val="24"/>
          <w:rtl/>
        </w:rPr>
        <w:t xml:space="preserve"> الالكتروني: </w:t>
      </w:r>
    </w:p>
    <w:p w:rsidR="00537543" w:rsidRPr="00A613F3" w:rsidRDefault="00537543" w:rsidP="00537543">
      <w:pPr>
        <w:tabs>
          <w:tab w:val="left" w:pos="0"/>
          <w:tab w:val="left" w:pos="3600"/>
          <w:tab w:val="left" w:pos="5220"/>
        </w:tabs>
        <w:spacing w:after="0" w:line="260" w:lineRule="exact"/>
        <w:jc w:val="center"/>
        <w:rPr>
          <w:rFonts w:ascii="Calibri" w:eastAsia="Times New Roman" w:hAnsi="Calibri"/>
          <w:b/>
          <w:caps/>
          <w:sz w:val="24"/>
          <w:szCs w:val="24"/>
          <w:lang w:eastAsia="en-GB"/>
        </w:rPr>
      </w:pPr>
    </w:p>
    <w:p w:rsidR="00537543" w:rsidRPr="00A613F3" w:rsidRDefault="00537543" w:rsidP="004B321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  <w:r w:rsidRPr="00A613F3">
        <w:rPr>
          <w:rFonts w:ascii="Calibri" w:eastAsia="Times New Roman" w:hAnsi="Calibri"/>
          <w:i/>
          <w:iCs/>
          <w:sz w:val="24"/>
          <w:szCs w:val="24"/>
        </w:rPr>
        <w:br/>
      </w: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97"/>
      </w:tblGrid>
      <w:tr w:rsidR="00537543" w:rsidRPr="00A613F3" w:rsidTr="00537543">
        <w:tc>
          <w:tcPr>
            <w:tcW w:w="10740" w:type="dxa"/>
            <w:shd w:val="clear" w:color="auto" w:fill="17365D" w:themeFill="text2" w:themeFillShade="BF"/>
          </w:tcPr>
          <w:p w:rsidR="008E2266" w:rsidRPr="00A613F3" w:rsidRDefault="00E15BEA" w:rsidP="00537543">
            <w:pPr>
              <w:spacing w:before="100" w:beforeAutospacing="1" w:after="100" w:afterAutospacing="1" w:line="240" w:lineRule="auto"/>
              <w:jc w:val="center"/>
              <w:rPr>
                <w:rFonts w:ascii="Calibri" w:hAnsi="Calibri"/>
                <w:b/>
                <w:caps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أنظمة</w:t>
            </w:r>
            <w:r w:rsidR="008E2266"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="008E2266"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المقرر</w:t>
            </w:r>
          </w:p>
        </w:tc>
      </w:tr>
    </w:tbl>
    <w:p w:rsidR="008E2266" w:rsidRPr="00A613F3" w:rsidRDefault="00537543" w:rsidP="00846EE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sz w:val="24"/>
          <w:szCs w:val="24"/>
          <w:rtl/>
        </w:rPr>
      </w:pPr>
      <w:r w:rsidRPr="00A613F3">
        <w:rPr>
          <w:rFonts w:ascii="Calibri" w:eastAsia="Times New Roman" w:hAnsi="Calibri"/>
          <w:b/>
          <w:i/>
          <w:iCs/>
          <w:sz w:val="24"/>
          <w:szCs w:val="24"/>
        </w:rPr>
        <w:br/>
      </w:r>
    </w:p>
    <w:p w:rsidR="008E2266" w:rsidRPr="00A613F3" w:rsidRDefault="008E2266" w:rsidP="008E2266">
      <w:pPr>
        <w:bidi/>
        <w:rPr>
          <w:rFonts w:ascii="Calibri" w:eastAsia="Calibri" w:hAnsi="Calibri"/>
          <w:b/>
          <w:bCs/>
          <w:i/>
          <w:iCs/>
          <w:sz w:val="24"/>
          <w:szCs w:val="24"/>
          <w:rtl/>
          <w:lang w:bidi="ar-QA"/>
        </w:rPr>
      </w:pPr>
      <w:r w:rsidRPr="00A613F3">
        <w:rPr>
          <w:rFonts w:ascii="Calibri" w:eastAsia="Calibri" w:hAnsi="Calibri" w:hint="cs"/>
          <w:b/>
          <w:bCs/>
          <w:i/>
          <w:iCs/>
          <w:sz w:val="24"/>
          <w:szCs w:val="24"/>
          <w:rtl/>
          <w:lang w:bidi="ar-QA"/>
        </w:rPr>
        <w:t>المشاركة</w:t>
      </w:r>
    </w:p>
    <w:p w:rsidR="008E2266" w:rsidRPr="00A613F3" w:rsidRDefault="008E2266" w:rsidP="00E2315A">
      <w:pPr>
        <w:bidi/>
        <w:rPr>
          <w:rFonts w:ascii="Calibri" w:eastAsia="Calibri" w:hAnsi="Calibri"/>
          <w:sz w:val="24"/>
          <w:szCs w:val="24"/>
          <w:rtl/>
          <w:lang w:bidi="ar-QA"/>
        </w:rPr>
      </w:pP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تعتبر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المشاركة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والحضور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أهم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عناصر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46EE4" w:rsidRPr="00A613F3">
        <w:rPr>
          <w:rFonts w:ascii="Calibri" w:eastAsia="Calibri" w:hAnsi="Calibri" w:hint="cs"/>
          <w:sz w:val="24"/>
          <w:szCs w:val="24"/>
          <w:rtl/>
          <w:lang w:bidi="ar-QA"/>
        </w:rPr>
        <w:t>تجربة تعلّم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E2315A" w:rsidRPr="00A613F3">
        <w:rPr>
          <w:rFonts w:ascii="Calibri" w:eastAsia="Calibri" w:hAnsi="Calibri" w:hint="cs"/>
          <w:sz w:val="24"/>
          <w:szCs w:val="24"/>
          <w:rtl/>
          <w:lang w:bidi="ar-QA"/>
        </w:rPr>
        <w:t>الطلاب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بجامعة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قطر،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لذا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يتوقع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من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الطلاب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حضور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جميع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المحاضرات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.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و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يجب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على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الطالب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عدم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التغيب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="00846EE4"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عما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يزيد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عن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25%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المحاضرات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خلال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الفصل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الدراسي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الواحد،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حيث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سيحصل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الطلاب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الذين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يتغيبون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="00846EE4"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عما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يزيد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عن</w:t>
      </w:r>
      <w:r w:rsidR="00396183"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25% </w:t>
      </w:r>
      <w:r w:rsidR="00396183"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من</w:t>
      </w:r>
      <w:r w:rsidR="00396183"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المحاضرات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على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درجة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الرسوب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بغض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النظر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عن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أدائهم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.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ويتحمل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الطلاب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أنفسهم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مسؤولية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مراقبة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تكرار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غيابهم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عن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المحاضرات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. </w:t>
      </w:r>
      <w:r w:rsidR="00396183"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يبدأ</w:t>
      </w:r>
      <w:r w:rsidR="00396183"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تسجيل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الحضور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منذ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أول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يوم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دراسي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بغض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النظر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عن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فترة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الحذف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والإضافة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والتسجيل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المتأخر،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ويتحمل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الطالب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بنفسه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مسؤولية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تسجيل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الحضور</w:t>
      </w:r>
      <w:r w:rsidR="00396183"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وقد</w:t>
      </w:r>
      <w:r w:rsidR="00396183"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يترتب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عن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عدم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القيام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بذلك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تسجيل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الطالب</w:t>
      </w:r>
      <w:r w:rsidR="00E2315A"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 xml:space="preserve"> غائبًا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>.</w:t>
      </w:r>
    </w:p>
    <w:p w:rsidR="008E2266" w:rsidRPr="00A613F3" w:rsidRDefault="008E2266" w:rsidP="00E2315A">
      <w:pPr>
        <w:bidi/>
        <w:rPr>
          <w:rFonts w:ascii="Calibri" w:eastAsia="Calibri" w:hAnsi="Calibri"/>
          <w:sz w:val="24"/>
          <w:szCs w:val="24"/>
          <w:rtl/>
          <w:lang w:bidi="ar-QA"/>
        </w:rPr>
      </w:pP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يمكن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اعفاء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الطالب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حضور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محاضرة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في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بعض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الحالات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الاستثنائية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وبإذن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المدرس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شريطة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ألا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تتجاوز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مثل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هذه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الحالات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الحد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الذي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تسمح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به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الجا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معة،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ويقوم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المدرس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بقبول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سبب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الغ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ياب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عن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المحاضرة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.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يسمح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للطالب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بالانسحاب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من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المقرر</w:t>
      </w:r>
      <w:r w:rsidR="00E2315A" w:rsidRPr="00A613F3">
        <w:rPr>
          <w:rFonts w:ascii="Calibri" w:eastAsia="Calibri" w:hAnsi="Calibri" w:hint="cs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في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حال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تَغَيَبَ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ه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عن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المحاضرات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بنسبة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تزيد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عن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25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%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بعذر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مقبول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>.</w:t>
      </w:r>
    </w:p>
    <w:p w:rsidR="00537543" w:rsidRPr="00A613F3" w:rsidRDefault="00537543" w:rsidP="00E662E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sz w:val="24"/>
          <w:szCs w:val="24"/>
        </w:rPr>
      </w:pPr>
      <w:r w:rsidRPr="00A613F3">
        <w:rPr>
          <w:rFonts w:ascii="Calibri" w:eastAsia="Times New Roman" w:hAnsi="Calibri"/>
          <w:sz w:val="24"/>
          <w:szCs w:val="24"/>
        </w:rPr>
        <w:t xml:space="preserve"> </w:t>
      </w:r>
    </w:p>
    <w:p w:rsidR="00E15BEA" w:rsidRPr="00A613F3" w:rsidRDefault="00E2315A" w:rsidP="00E662E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/>
          <w:b/>
          <w:bCs/>
          <w:sz w:val="24"/>
          <w:szCs w:val="24"/>
          <w:u w:val="double"/>
          <w:rtl/>
        </w:rPr>
      </w:pPr>
      <w:r w:rsidRPr="00A613F3">
        <w:rPr>
          <w:rFonts w:ascii="Calibri" w:eastAsia="Times New Roman" w:hAnsi="Calibri" w:hint="cs"/>
          <w:b/>
          <w:bCs/>
          <w:sz w:val="24"/>
          <w:szCs w:val="24"/>
          <w:u w:val="double"/>
          <w:rtl/>
        </w:rPr>
        <w:t>السرقات العلمية</w:t>
      </w:r>
    </w:p>
    <w:p w:rsidR="008E2266" w:rsidRPr="00A613F3" w:rsidRDefault="00E2315A" w:rsidP="00E662E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/>
          <w:sz w:val="24"/>
          <w:szCs w:val="24"/>
          <w:u w:val="double"/>
          <w:rtl/>
        </w:rPr>
      </w:pPr>
      <w:r w:rsidRPr="00A613F3">
        <w:rPr>
          <w:rFonts w:ascii="Calibri" w:eastAsia="Times New Roman" w:hAnsi="Calibri" w:hint="cs"/>
          <w:sz w:val="24"/>
          <w:szCs w:val="24"/>
          <w:u w:val="double"/>
          <w:rtl/>
        </w:rPr>
        <w:t>تعد السرقات العلمية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جريمة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أكاديمية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خطيرة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ويمكن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أن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ينتج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عنها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خسارة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الدرجات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أو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حتى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الرسوب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.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وتتوقع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جامعة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قطر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من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طلابها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الالتزام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والتقيُّد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بأسمى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معايير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السلوك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في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تعاملهم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مع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الأساتذة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والزملاء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ومجتمع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الجامعة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ككل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. </w:t>
      </w:r>
      <w:r w:rsidR="00396183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ولهذا</w:t>
      </w:r>
      <w:r w:rsidR="00396183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396183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يتوقع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من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الطالب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عدم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القيام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بتصرفات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تهز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cs"/>
          <w:sz w:val="24"/>
          <w:szCs w:val="24"/>
          <w:u w:val="double"/>
          <w:rtl/>
        </w:rPr>
        <w:t>ب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نزاهته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ونزاهة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الجامعة</w:t>
      </w:r>
      <w:r w:rsidR="00396183" w:rsidRPr="00A613F3">
        <w:rPr>
          <w:rFonts w:ascii="Calibri" w:eastAsia="Times New Roman" w:hAnsi="Calibri"/>
          <w:sz w:val="24"/>
          <w:szCs w:val="24"/>
          <w:u w:val="double"/>
          <w:rtl/>
        </w:rPr>
        <w:t>.</w:t>
      </w:r>
    </w:p>
    <w:p w:rsidR="008E2266" w:rsidRPr="00A613F3" w:rsidRDefault="00E2315A" w:rsidP="00E662E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/>
          <w:sz w:val="24"/>
          <w:szCs w:val="24"/>
          <w:u w:val="double"/>
          <w:rtl/>
        </w:rPr>
      </w:pPr>
      <w:r w:rsidRPr="00A613F3">
        <w:rPr>
          <w:rFonts w:ascii="Calibri" w:eastAsia="Times New Roman" w:hAnsi="Calibri" w:hint="cs"/>
          <w:sz w:val="24"/>
          <w:szCs w:val="24"/>
          <w:u w:val="double"/>
          <w:rtl/>
        </w:rPr>
        <w:t>تشمل السرقة العلمية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الأمثلة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التالية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وتنطبق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على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جميع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الواجبات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والأعمال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التي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يسلمها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الطلاب</w:t>
      </w:r>
      <w:r w:rsidR="00396183" w:rsidRPr="00A613F3">
        <w:rPr>
          <w:rFonts w:ascii="Calibri" w:eastAsia="Times New Roman" w:hAnsi="Calibri"/>
          <w:sz w:val="24"/>
          <w:szCs w:val="24"/>
          <w:u w:val="double"/>
          <w:rtl/>
        </w:rPr>
        <w:t>:</w:t>
      </w:r>
      <w:r w:rsidR="008E2266" w:rsidRPr="00A613F3">
        <w:rPr>
          <w:rFonts w:ascii="Calibri" w:eastAsia="Times New Roman" w:hAnsi="Calibri"/>
          <w:sz w:val="24"/>
          <w:szCs w:val="24"/>
          <w:u w:val="double"/>
        </w:rPr>
        <w:t xml:space="preserve"> </w:t>
      </w:r>
    </w:p>
    <w:p w:rsidR="008E2266" w:rsidRPr="00A613F3" w:rsidRDefault="008E2266" w:rsidP="00E662E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/>
          <w:b/>
          <w:bCs/>
          <w:sz w:val="24"/>
          <w:szCs w:val="24"/>
          <w:u w:val="double"/>
          <w:rtl/>
        </w:rPr>
      </w:pPr>
      <w:r w:rsidRPr="00A613F3">
        <w:rPr>
          <w:rFonts w:ascii="Calibri" w:eastAsia="Times New Roman" w:hAnsi="Calibri"/>
          <w:b/>
          <w:bCs/>
          <w:sz w:val="24"/>
          <w:szCs w:val="24"/>
          <w:u w:val="double"/>
        </w:rPr>
        <w:tab/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استخدام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عمل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أفكار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صور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كلمات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شخص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آخر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دون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إذن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اقتباس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منه</w:t>
      </w:r>
      <w:r w:rsidR="00396183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>.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</w:rPr>
        <w:t xml:space="preserve"> </w:t>
      </w:r>
      <w:r w:rsidR="00396183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>-</w:t>
      </w:r>
    </w:p>
    <w:p w:rsidR="008E2266" w:rsidRPr="00A613F3" w:rsidRDefault="008E2266" w:rsidP="00E662E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/>
          <w:b/>
          <w:bCs/>
          <w:sz w:val="24"/>
          <w:szCs w:val="24"/>
          <w:u w:val="double"/>
          <w:rtl/>
        </w:rPr>
      </w:pPr>
      <w:r w:rsidRPr="00A613F3">
        <w:rPr>
          <w:rFonts w:ascii="Calibri" w:eastAsia="Times New Roman" w:hAnsi="Calibri"/>
          <w:b/>
          <w:bCs/>
          <w:sz w:val="24"/>
          <w:szCs w:val="24"/>
          <w:u w:val="double"/>
        </w:rPr>
        <w:tab/>
      </w:r>
      <w:r w:rsidR="00396183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-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استخدام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صياغة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اسم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عبارات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جُمَل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فقرات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مقالات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تخص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شخص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آخر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دون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استخدام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علامات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الاقتباس</w:t>
      </w:r>
      <w:r w:rsidR="00396183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>.</w:t>
      </w:r>
    </w:p>
    <w:p w:rsidR="008E2266" w:rsidRPr="00A613F3" w:rsidRDefault="008E2266" w:rsidP="00E662E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/>
          <w:b/>
          <w:bCs/>
          <w:sz w:val="24"/>
          <w:szCs w:val="24"/>
          <w:u w:val="double"/>
          <w:rtl/>
        </w:rPr>
      </w:pPr>
      <w:r w:rsidRPr="00A613F3">
        <w:rPr>
          <w:rFonts w:ascii="Calibri" w:eastAsia="Times New Roman" w:hAnsi="Calibri"/>
          <w:b/>
          <w:bCs/>
          <w:sz w:val="24"/>
          <w:szCs w:val="24"/>
          <w:u w:val="double"/>
        </w:rPr>
        <w:tab/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-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إساءة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تمثيل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المصادر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المستخدمة</w:t>
      </w:r>
      <w:r w:rsidR="00396183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>.</w:t>
      </w:r>
    </w:p>
    <w:p w:rsidR="008E2266" w:rsidRPr="00A613F3" w:rsidRDefault="008E2266" w:rsidP="00E662E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/>
          <w:b/>
          <w:bCs/>
          <w:sz w:val="24"/>
          <w:szCs w:val="24"/>
          <w:u w:val="double"/>
        </w:rPr>
      </w:pP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يحق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للمد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رس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أن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يضع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علامة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رسوب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لأعمال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المقرر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أن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يسحب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الدرجات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في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حال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وجد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2A2AAD" w:rsidRPr="00A613F3">
        <w:rPr>
          <w:rFonts w:ascii="Calibri" w:eastAsia="Times New Roman" w:hAnsi="Calibri" w:hint="cs"/>
          <w:b/>
          <w:bCs/>
          <w:sz w:val="24"/>
          <w:szCs w:val="24"/>
          <w:u w:val="double"/>
          <w:rtl/>
        </w:rPr>
        <w:t>سرقة علمية</w:t>
      </w:r>
    </w:p>
    <w:p w:rsidR="00E15BEA" w:rsidRPr="00A613F3" w:rsidRDefault="00E15BEA" w:rsidP="00537543">
      <w:pPr>
        <w:spacing w:before="100" w:beforeAutospacing="1" w:after="100" w:afterAutospacing="1" w:line="240" w:lineRule="auto"/>
        <w:jc w:val="both"/>
        <w:rPr>
          <w:rFonts w:ascii="Calibri" w:eastAsia="Times New Roman" w:hAnsi="Calibri"/>
          <w:b/>
          <w:i/>
          <w:iCs/>
          <w:sz w:val="24"/>
          <w:szCs w:val="24"/>
          <w:rtl/>
        </w:rPr>
      </w:pPr>
    </w:p>
    <w:p w:rsidR="008E2266" w:rsidRPr="00A613F3" w:rsidRDefault="008E2266" w:rsidP="008E226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b/>
          <w:bCs/>
          <w:sz w:val="24"/>
          <w:szCs w:val="24"/>
          <w:rtl/>
        </w:rPr>
      </w:pPr>
      <w:r w:rsidRPr="00A613F3">
        <w:rPr>
          <w:rFonts w:ascii="Calibri" w:eastAsia="Times New Roman" w:hAnsi="Calibri" w:hint="eastAsia"/>
          <w:b/>
          <w:bCs/>
          <w:sz w:val="24"/>
          <w:szCs w:val="24"/>
          <w:rtl/>
        </w:rPr>
        <w:t>واجبات</w:t>
      </w:r>
      <w:r w:rsidRPr="00A613F3">
        <w:rPr>
          <w:rFonts w:ascii="Calibri" w:eastAsia="Times New Roman" w:hAnsi="Calibri"/>
          <w:b/>
          <w:b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rtl/>
        </w:rPr>
        <w:t>متأخرة</w:t>
      </w:r>
      <w:r w:rsidRPr="00A613F3">
        <w:rPr>
          <w:rFonts w:ascii="Calibri" w:eastAsia="Times New Roman" w:hAnsi="Calibri"/>
          <w:b/>
          <w:b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rtl/>
        </w:rPr>
        <w:t>غير</w:t>
      </w:r>
      <w:r w:rsidRPr="00A613F3">
        <w:rPr>
          <w:rFonts w:ascii="Calibri" w:eastAsia="Times New Roman" w:hAnsi="Calibri"/>
          <w:b/>
          <w:b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rtl/>
        </w:rPr>
        <w:t>مسلمة</w:t>
      </w:r>
    </w:p>
    <w:p w:rsidR="008E2266" w:rsidRPr="00A613F3" w:rsidRDefault="008E226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sz w:val="24"/>
          <w:szCs w:val="24"/>
          <w:rtl/>
        </w:rPr>
      </w:pPr>
      <w:r w:rsidRPr="00A613F3">
        <w:rPr>
          <w:rFonts w:ascii="Calibri" w:eastAsia="Times New Roman" w:hAnsi="Calibri" w:hint="eastAsia"/>
          <w:sz w:val="24"/>
          <w:szCs w:val="24"/>
          <w:rtl/>
        </w:rPr>
        <w:t>يحصل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الطالب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على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درجة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رسوب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بشكل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تلقائي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في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جميع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حالات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التقييم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يتغيب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فيها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عن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حضور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الامتحان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أو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تسليم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مشروع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أو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تقديم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عرض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تقديمي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في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التاريخ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المحدد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بدون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إذن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35688F" w:rsidRPr="00A613F3">
        <w:rPr>
          <w:rFonts w:ascii="Calibri" w:eastAsia="Times New Roman" w:hAnsi="Calibri" w:hint="eastAsia"/>
          <w:sz w:val="24"/>
          <w:szCs w:val="24"/>
          <w:rtl/>
        </w:rPr>
        <w:t>مسبق</w:t>
      </w:r>
      <w:r w:rsidR="0035688F"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35688F" w:rsidRPr="00A613F3">
        <w:rPr>
          <w:rFonts w:ascii="Calibri" w:eastAsia="Times New Roman" w:hAnsi="Calibri" w:hint="eastAsia"/>
          <w:sz w:val="24"/>
          <w:szCs w:val="24"/>
          <w:rtl/>
        </w:rPr>
        <w:t>و</w:t>
      </w:r>
      <w:r w:rsidRPr="00A613F3">
        <w:rPr>
          <w:rFonts w:ascii="Calibri" w:eastAsia="Times New Roman" w:hAnsi="Calibri"/>
          <w:sz w:val="24"/>
          <w:szCs w:val="24"/>
          <w:rtl/>
        </w:rPr>
        <w:t>/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أو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بدون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تقديم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عذر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طبي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مقبول،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ويكون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ذلك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لهذا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الجزء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التقييم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فقط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ولا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يشمل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الدرجة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النهائية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>.</w:t>
      </w:r>
    </w:p>
    <w:p w:rsidR="00E15BEA" w:rsidRPr="00A613F3" w:rsidRDefault="00E15BE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sz w:val="24"/>
          <w:szCs w:val="24"/>
          <w:rtl/>
        </w:rPr>
      </w:pPr>
    </w:p>
    <w:p w:rsidR="008E2266" w:rsidRPr="00A613F3" w:rsidRDefault="008E2266" w:rsidP="002A2AA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sz w:val="24"/>
          <w:szCs w:val="24"/>
          <w:rtl/>
        </w:rPr>
      </w:pPr>
      <w:r w:rsidRPr="00A613F3">
        <w:rPr>
          <w:rFonts w:ascii="Calibri" w:eastAsia="Times New Roman" w:hAnsi="Calibri"/>
          <w:sz w:val="24"/>
          <w:szCs w:val="24"/>
        </w:rPr>
        <w:tab/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-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تسليم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الأعمال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الفصلية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في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الوقت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المحدد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جزء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مهم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عملية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التقييم،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ويتم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خصم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10%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الدرجة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بشكل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مباشر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2A2AAD" w:rsidRPr="00A613F3">
        <w:rPr>
          <w:rFonts w:ascii="Calibri" w:eastAsia="Times New Roman" w:hAnsi="Calibri" w:hint="cs"/>
          <w:sz w:val="24"/>
          <w:szCs w:val="24"/>
          <w:rtl/>
        </w:rPr>
        <w:t>من الطلاب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الذين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يتأخرون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في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التسليم،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ويتم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خصم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10%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إضافية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للأعمال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تتأخر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بمدة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تزيد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عن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24 </w:t>
      </w:r>
      <w:r w:rsidR="00E15BEA" w:rsidRPr="00A613F3">
        <w:rPr>
          <w:rFonts w:ascii="Calibri" w:eastAsia="Times New Roman" w:hAnsi="Calibri" w:hint="eastAsia"/>
          <w:sz w:val="24"/>
          <w:szCs w:val="24"/>
          <w:rtl/>
        </w:rPr>
        <w:t>ساعة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sz w:val="24"/>
          <w:szCs w:val="24"/>
          <w:rtl/>
        </w:rPr>
        <w:t>عن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sz w:val="24"/>
          <w:szCs w:val="24"/>
          <w:rtl/>
        </w:rPr>
        <w:t>موعد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sz w:val="24"/>
          <w:szCs w:val="24"/>
          <w:rtl/>
        </w:rPr>
        <w:t>التسليم،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sz w:val="24"/>
          <w:szCs w:val="24"/>
          <w:rtl/>
        </w:rPr>
        <w:t>وكل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 24 </w:t>
      </w:r>
      <w:r w:rsidR="00E15BEA" w:rsidRPr="00A613F3">
        <w:rPr>
          <w:rFonts w:ascii="Calibri" w:eastAsia="Times New Roman" w:hAnsi="Calibri" w:hint="eastAsia"/>
          <w:sz w:val="24"/>
          <w:szCs w:val="24"/>
          <w:rtl/>
        </w:rPr>
        <w:t>ساعة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أخرى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يترتب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عليها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خصم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10%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إضافية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الدرجة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>.</w:t>
      </w:r>
    </w:p>
    <w:p w:rsidR="00537543" w:rsidRPr="00A613F3" w:rsidRDefault="008E2266" w:rsidP="00E662E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sz w:val="24"/>
          <w:szCs w:val="24"/>
          <w:rtl/>
        </w:rPr>
      </w:pPr>
      <w:r w:rsidRPr="00A613F3">
        <w:rPr>
          <w:rFonts w:ascii="Calibri" w:eastAsia="Times New Roman" w:hAnsi="Calibri"/>
          <w:sz w:val="24"/>
          <w:szCs w:val="24"/>
        </w:rPr>
        <w:tab/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-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يتم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تقديم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درجة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غير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مكتمل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في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حالة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لم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يكمل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الطالب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التقييم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بعذر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طبي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مقبول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أو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بإذن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مسبق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المدرس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بما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يتوافق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مع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قوانين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الجامعة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ويتم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تحديد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طريقة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تقييم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أخرى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أو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يتم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تمديد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موعد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التسليم</w:t>
      </w:r>
      <w:r w:rsidRPr="00A613F3">
        <w:rPr>
          <w:rFonts w:ascii="Calibri" w:eastAsia="Times New Roman" w:hAnsi="Calibri"/>
          <w:sz w:val="24"/>
          <w:szCs w:val="24"/>
          <w:rtl/>
        </w:rPr>
        <w:t>.</w:t>
      </w:r>
    </w:p>
    <w:p w:rsidR="008E2266" w:rsidRPr="00A613F3" w:rsidRDefault="008E2266" w:rsidP="00E662E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sz w:val="24"/>
          <w:szCs w:val="24"/>
        </w:rPr>
      </w:pPr>
    </w:p>
    <w:p w:rsidR="0035688F" w:rsidRPr="00A613F3" w:rsidRDefault="0035688F" w:rsidP="00E662E2">
      <w:pPr>
        <w:shd w:val="clear" w:color="auto" w:fill="FFFFFF" w:themeFill="background1"/>
        <w:jc w:val="right"/>
        <w:rPr>
          <w:rFonts w:ascii="Calibri" w:hAnsi="Calibri"/>
          <w:b/>
          <w:bCs/>
          <w:sz w:val="24"/>
          <w:szCs w:val="24"/>
          <w:rtl/>
        </w:rPr>
      </w:pPr>
      <w:r w:rsidRPr="00A613F3">
        <w:rPr>
          <w:rFonts w:ascii="Calibri" w:hAnsi="Calibri" w:hint="eastAsia"/>
          <w:b/>
          <w:bCs/>
          <w:sz w:val="24"/>
          <w:szCs w:val="24"/>
          <w:rtl/>
        </w:rPr>
        <w:t>سياسة</w:t>
      </w:r>
      <w:r w:rsidRPr="00A613F3">
        <w:rPr>
          <w:rFonts w:ascii="Calibri" w:hAnsi="Calibri"/>
          <w:b/>
          <w:bCs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b/>
          <w:bCs/>
          <w:sz w:val="24"/>
          <w:szCs w:val="24"/>
          <w:rtl/>
        </w:rPr>
        <w:t>شكاوى</w:t>
      </w:r>
      <w:r w:rsidRPr="00A613F3">
        <w:rPr>
          <w:rFonts w:ascii="Calibri" w:hAnsi="Calibri"/>
          <w:b/>
          <w:bCs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b/>
          <w:bCs/>
          <w:sz w:val="24"/>
          <w:szCs w:val="24"/>
          <w:rtl/>
        </w:rPr>
        <w:t>الطلاب</w:t>
      </w:r>
    </w:p>
    <w:p w:rsidR="0035688F" w:rsidRPr="00A613F3" w:rsidRDefault="0035688F" w:rsidP="00E662E2">
      <w:pPr>
        <w:shd w:val="clear" w:color="auto" w:fill="FFFFFF" w:themeFill="background1"/>
        <w:jc w:val="right"/>
        <w:rPr>
          <w:rFonts w:ascii="Calibri" w:hAnsi="Calibri"/>
          <w:sz w:val="24"/>
          <w:szCs w:val="24"/>
        </w:rPr>
      </w:pPr>
      <w:r w:rsidRPr="00A613F3">
        <w:rPr>
          <w:rFonts w:ascii="Calibri" w:hAnsi="Calibri" w:hint="eastAsia"/>
          <w:sz w:val="24"/>
          <w:szCs w:val="24"/>
          <w:rtl/>
        </w:rPr>
        <w:lastRenderedPageBreak/>
        <w:t>لدى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الطلاب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في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جامعة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قطر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الحق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لتقديم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شكاوى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متعلقة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بأعضاء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هيئة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التدريس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والطلاب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الآخرين</w:t>
      </w:r>
      <w:r w:rsidR="006A4EEF" w:rsidRPr="00A613F3">
        <w:rPr>
          <w:rFonts w:ascii="Calibri" w:hAnsi="Calibri"/>
          <w:sz w:val="24"/>
          <w:szCs w:val="24"/>
          <w:rtl/>
        </w:rPr>
        <w:t xml:space="preserve">. </w:t>
      </w:r>
      <w:r w:rsidR="006A4EEF" w:rsidRPr="00A613F3">
        <w:rPr>
          <w:rFonts w:ascii="Calibri" w:hAnsi="Calibri" w:hint="eastAsia"/>
          <w:sz w:val="24"/>
          <w:szCs w:val="24"/>
          <w:rtl/>
        </w:rPr>
        <w:t>وقد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تكون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طبيعة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الشكاوى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إما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أكاديمية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أو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غير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أكاديمية</w:t>
      </w:r>
      <w:r w:rsidR="006A4EEF" w:rsidRPr="00A613F3">
        <w:rPr>
          <w:rFonts w:ascii="Calibri" w:hAnsi="Calibri"/>
          <w:sz w:val="24"/>
          <w:szCs w:val="24"/>
          <w:rtl/>
        </w:rPr>
        <w:t xml:space="preserve">. </w:t>
      </w:r>
      <w:r w:rsidR="006A4EEF" w:rsidRPr="00A613F3">
        <w:rPr>
          <w:rFonts w:ascii="Calibri" w:hAnsi="Calibri" w:hint="eastAsia"/>
          <w:sz w:val="24"/>
          <w:szCs w:val="24"/>
          <w:rtl/>
        </w:rPr>
        <w:t>ولمعرفة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المزيد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عن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السياسة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والإجراءات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المتعلقة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بالشكاوى،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بإمكانكم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الاطلاع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على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دليل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الطالب</w:t>
      </w:r>
      <w:r w:rsidR="006A4EEF" w:rsidRPr="00A613F3">
        <w:rPr>
          <w:rFonts w:ascii="Calibri" w:hAnsi="Calibri"/>
          <w:sz w:val="24"/>
          <w:szCs w:val="24"/>
          <w:rtl/>
        </w:rPr>
        <w:t>.</w:t>
      </w:r>
    </w:p>
    <w:p w:rsidR="004B3213" w:rsidRPr="00A613F3" w:rsidRDefault="004B3213" w:rsidP="004B3213">
      <w:pPr>
        <w:shd w:val="clear" w:color="auto" w:fill="FFFFFF" w:themeFill="background1"/>
        <w:rPr>
          <w:rFonts w:ascii="Calibri" w:hAnsi="Calibri" w:cs="Calibri"/>
          <w:sz w:val="24"/>
          <w:szCs w:val="24"/>
        </w:rPr>
      </w:pPr>
    </w:p>
    <w:p w:rsidR="004B3213" w:rsidRPr="00A613F3" w:rsidRDefault="004B3213" w:rsidP="004B3213">
      <w:pPr>
        <w:shd w:val="clear" w:color="auto" w:fill="FFFFFF" w:themeFill="background1"/>
        <w:rPr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sz w:val="24"/>
          <w:szCs w:val="24"/>
        </w:rPr>
      </w:pPr>
    </w:p>
    <w:p w:rsidR="00A97310" w:rsidRPr="00A613F3" w:rsidRDefault="00A97310" w:rsidP="00846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tabs>
          <w:tab w:val="left" w:pos="0"/>
          <w:tab w:val="left" w:pos="3600"/>
          <w:tab w:val="left" w:pos="5220"/>
        </w:tabs>
        <w:spacing w:after="0" w:line="260" w:lineRule="exact"/>
        <w:rPr>
          <w:rFonts w:ascii="Calibri" w:eastAsia="Times New Roman" w:hAnsi="Calibri"/>
          <w:b/>
          <w:caps/>
          <w:sz w:val="24"/>
          <w:szCs w:val="24"/>
          <w:rtl/>
          <w:lang w:val="en-GB" w:eastAsia="en-GB"/>
        </w:rPr>
      </w:pPr>
    </w:p>
    <w:p w:rsidR="00A97310" w:rsidRPr="00A613F3" w:rsidRDefault="008E2266" w:rsidP="009B1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tabs>
          <w:tab w:val="left" w:pos="0"/>
          <w:tab w:val="left" w:pos="3600"/>
          <w:tab w:val="left" w:pos="5220"/>
        </w:tabs>
        <w:spacing w:after="0" w:line="260" w:lineRule="exact"/>
        <w:jc w:val="center"/>
        <w:rPr>
          <w:rFonts w:ascii="Calibri" w:eastAsia="Times New Roman" w:hAnsi="Calibri"/>
          <w:b/>
          <w:caps/>
          <w:sz w:val="24"/>
          <w:szCs w:val="24"/>
          <w:lang w:val="en-GB" w:eastAsia="en-GB"/>
        </w:rPr>
      </w:pPr>
      <w:r w:rsidRPr="00A613F3">
        <w:rPr>
          <w:rFonts w:ascii="Calibri" w:eastAsia="Times New Roman" w:hAnsi="Calibri" w:hint="eastAsia"/>
          <w:b/>
          <w:caps/>
          <w:sz w:val="24"/>
          <w:szCs w:val="24"/>
          <w:rtl/>
          <w:lang w:val="en-GB" w:eastAsia="en-GB"/>
        </w:rPr>
        <w:t>تقييم</w:t>
      </w:r>
      <w:r w:rsidRPr="00A613F3">
        <w:rPr>
          <w:rFonts w:ascii="Calibri" w:eastAsia="Times New Roman" w:hAnsi="Calibri"/>
          <w:b/>
          <w:caps/>
          <w:sz w:val="24"/>
          <w:szCs w:val="24"/>
          <w:rtl/>
          <w:lang w:val="en-GB" w:eastAsia="en-GB"/>
        </w:rPr>
        <w:t xml:space="preserve"> </w:t>
      </w:r>
      <w:r w:rsidRPr="00A613F3">
        <w:rPr>
          <w:rFonts w:ascii="Calibri" w:eastAsia="Times New Roman" w:hAnsi="Calibri" w:hint="eastAsia"/>
          <w:b/>
          <w:caps/>
          <w:sz w:val="24"/>
          <w:szCs w:val="24"/>
          <w:rtl/>
          <w:lang w:val="en-GB" w:eastAsia="en-GB"/>
        </w:rPr>
        <w:t>المقرر</w:t>
      </w:r>
    </w:p>
    <w:p w:rsidR="00A97310" w:rsidRPr="00A613F3" w:rsidRDefault="00A97310" w:rsidP="00A9731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8E2266" w:rsidRPr="00A613F3" w:rsidRDefault="002A43A0" w:rsidP="00752718">
      <w:pPr>
        <w:bidi/>
        <w:rPr>
          <w:rFonts w:ascii="Calibri" w:eastAsia="Calibri" w:hAnsi="Calibri"/>
          <w:sz w:val="24"/>
          <w:szCs w:val="24"/>
          <w:rtl/>
        </w:rPr>
      </w:pPr>
      <w:r w:rsidRPr="00A613F3">
        <w:rPr>
          <w:rFonts w:ascii="Calibri" w:eastAsia="Calibri" w:hAnsi="Calibri" w:hint="cs"/>
          <w:b/>
          <w:bCs/>
          <w:i/>
          <w:iCs/>
          <w:sz w:val="24"/>
          <w:szCs w:val="24"/>
          <w:rtl/>
        </w:rPr>
        <w:t>التقويم</w:t>
      </w:r>
      <w:r w:rsidRPr="00A613F3">
        <w:rPr>
          <w:rFonts w:ascii="Calibri" w:eastAsia="Calibri" w:hAnsi="Calibri"/>
          <w:b/>
          <w:bCs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b/>
          <w:bCs/>
          <w:i/>
          <w:iCs/>
          <w:sz w:val="24"/>
          <w:szCs w:val="24"/>
          <w:rtl/>
        </w:rPr>
        <w:t>الأكاديمي</w:t>
      </w:r>
      <w:r w:rsidR="00E15BEA" w:rsidRPr="00A613F3">
        <w:rPr>
          <w:rFonts w:ascii="Calibri" w:eastAsia="Calibri" w:hAnsi="Calibri"/>
          <w:b/>
          <w:bCs/>
          <w:i/>
          <w:iCs/>
          <w:sz w:val="24"/>
          <w:szCs w:val="24"/>
          <w:rtl/>
        </w:rPr>
        <w:t xml:space="preserve"> </w:t>
      </w:r>
      <w:r w:rsidR="00E15BEA" w:rsidRPr="00A613F3">
        <w:rPr>
          <w:rFonts w:ascii="Calibri" w:eastAsia="Calibri" w:hAnsi="Calibri" w:hint="cs"/>
          <w:b/>
          <w:bCs/>
          <w:i/>
          <w:iCs/>
          <w:sz w:val="24"/>
          <w:szCs w:val="24"/>
          <w:rtl/>
        </w:rPr>
        <w:t>للمقرر</w:t>
      </w:r>
      <w:r w:rsidR="00E15BEA" w:rsidRPr="00A613F3">
        <w:rPr>
          <w:rFonts w:ascii="Calibri" w:eastAsia="Calibri" w:hAnsi="Calibri"/>
          <w:b/>
          <w:bCs/>
          <w:i/>
          <w:iCs/>
          <w:sz w:val="24"/>
          <w:szCs w:val="24"/>
          <w:rtl/>
        </w:rPr>
        <w:t xml:space="preserve"> </w:t>
      </w:r>
      <w:r w:rsidR="00E15BEA" w:rsidRPr="00A613F3">
        <w:rPr>
          <w:rFonts w:ascii="Calibri" w:eastAsia="Calibri" w:hAnsi="Calibri" w:hint="cs"/>
          <w:b/>
          <w:bCs/>
          <w:i/>
          <w:iCs/>
          <w:sz w:val="24"/>
          <w:szCs w:val="24"/>
          <w:rtl/>
        </w:rPr>
        <w:t>والتقييم</w:t>
      </w:r>
      <w:r w:rsidR="00596736" w:rsidRPr="00A613F3">
        <w:rPr>
          <w:rFonts w:ascii="Calibri" w:eastAsia="Calibri" w:hAnsi="Calibri"/>
          <w:b/>
          <w:bCs/>
          <w:i/>
          <w:iCs/>
          <w:sz w:val="24"/>
          <w:szCs w:val="24"/>
          <w:rtl/>
        </w:rPr>
        <w:t xml:space="preserve"> </w:t>
      </w:r>
    </w:p>
    <w:p w:rsidR="008E2266" w:rsidRPr="00A613F3" w:rsidRDefault="0035688F" w:rsidP="008E2266">
      <w:pPr>
        <w:bidi/>
        <w:rPr>
          <w:rFonts w:ascii="Calibri" w:eastAsia="Calibri" w:hAnsi="Calibri"/>
          <w:sz w:val="24"/>
          <w:szCs w:val="24"/>
          <w:rtl/>
        </w:rPr>
      </w:pPr>
      <w:r w:rsidRPr="00A613F3">
        <w:rPr>
          <w:rFonts w:ascii="Calibri" w:eastAsia="Calibri" w:hAnsi="Calibri" w:hint="cs"/>
          <w:sz w:val="24"/>
          <w:szCs w:val="24"/>
          <w:rtl/>
        </w:rPr>
        <w:t>سيتم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وضع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درجات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الطلاب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من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خلال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وسائل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التقييم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التالية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وستحسب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الدرجة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النهائية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من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أنواع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التقييم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المدرجة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أدناه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مع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أخذ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النسبة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النهائية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في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="002A2AAD" w:rsidRPr="00A613F3">
        <w:rPr>
          <w:rFonts w:ascii="Calibri" w:eastAsia="Calibri" w:hAnsi="Calibri" w:hint="cs"/>
          <w:sz w:val="24"/>
          <w:szCs w:val="24"/>
          <w:rtl/>
        </w:rPr>
        <w:t>الاعتبار</w:t>
      </w:r>
      <w:r w:rsidRPr="00A613F3">
        <w:rPr>
          <w:rFonts w:ascii="Calibri" w:eastAsia="Calibri" w:hAnsi="Calibri"/>
          <w:sz w:val="24"/>
          <w:szCs w:val="24"/>
          <w:rtl/>
        </w:rPr>
        <w:t xml:space="preserve">. </w:t>
      </w:r>
      <w:r w:rsidRPr="00A613F3">
        <w:rPr>
          <w:rFonts w:ascii="Calibri" w:eastAsia="Calibri" w:hAnsi="Calibri" w:hint="cs"/>
          <w:sz w:val="24"/>
          <w:szCs w:val="24"/>
          <w:rtl/>
        </w:rPr>
        <w:t>وقد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تم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ادراج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معايير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وضع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الدرجات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في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نهاية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التوصيف</w:t>
      </w:r>
      <w:r w:rsidRPr="00A613F3">
        <w:rPr>
          <w:rFonts w:ascii="Calibri" w:eastAsia="Calibri" w:hAnsi="Calibri"/>
          <w:sz w:val="24"/>
          <w:szCs w:val="24"/>
          <w:rtl/>
        </w:rPr>
        <w:t>.</w:t>
      </w:r>
    </w:p>
    <w:tbl>
      <w:tblPr>
        <w:tblStyle w:val="MediumList12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E2266" w:rsidRPr="00A613F3" w:rsidTr="00125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bidi/>
              <w:rPr>
                <w:rFonts w:ascii="Calibri" w:eastAsia="Calibri" w:hAnsi="Calibri"/>
                <w:color w:val="auto"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التقييم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النسبة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من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الدرجة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النهائية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تقييم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المهلة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bidi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مثال</w:t>
            </w:r>
            <w:r w:rsidRPr="00A613F3">
              <w:rPr>
                <w:sz w:val="24"/>
                <w:szCs w:val="24"/>
                <w:rtl/>
              </w:rPr>
              <w:t xml:space="preserve">: </w:t>
            </w:r>
            <w:r w:rsidRPr="00A613F3">
              <w:rPr>
                <w:rFonts w:hint="eastAsia"/>
                <w:sz w:val="24"/>
                <w:szCs w:val="24"/>
                <w:rtl/>
              </w:rPr>
              <w:t>الامتحان</w:t>
            </w:r>
            <w:r w:rsidRPr="00A613F3">
              <w:rPr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مثال</w:t>
            </w:r>
            <w:r w:rsidRPr="00A613F3">
              <w:rPr>
                <w:sz w:val="24"/>
                <w:szCs w:val="24"/>
                <w:rtl/>
              </w:rPr>
              <w:t>: 25%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التاريخ</w:t>
            </w:r>
            <w:r w:rsidRPr="00A613F3">
              <w:rPr>
                <w:sz w:val="24"/>
                <w:szCs w:val="24"/>
                <w:rtl/>
              </w:rPr>
              <w:t>/الوقت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bidi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مثال</w:t>
            </w:r>
            <w:r w:rsidRPr="00A613F3">
              <w:rPr>
                <w:sz w:val="24"/>
                <w:szCs w:val="24"/>
                <w:rtl/>
              </w:rPr>
              <w:t xml:space="preserve">: </w:t>
            </w:r>
            <w:r w:rsidRPr="00A613F3">
              <w:rPr>
                <w:rFonts w:hint="eastAsia"/>
                <w:sz w:val="24"/>
                <w:szCs w:val="24"/>
                <w:rtl/>
              </w:rPr>
              <w:t>الامتحان</w:t>
            </w:r>
            <w:r w:rsidRPr="00A613F3">
              <w:rPr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مثال</w:t>
            </w:r>
            <w:r w:rsidRPr="00A613F3">
              <w:rPr>
                <w:sz w:val="24"/>
                <w:szCs w:val="24"/>
                <w:rtl/>
              </w:rPr>
              <w:t>: 25%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التاريخ</w:t>
            </w:r>
            <w:r w:rsidRPr="00A613F3">
              <w:rPr>
                <w:sz w:val="24"/>
                <w:szCs w:val="24"/>
                <w:rtl/>
              </w:rPr>
              <w:t>/الوقت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bidi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مثال</w:t>
            </w:r>
            <w:r w:rsidRPr="00A613F3">
              <w:rPr>
                <w:sz w:val="24"/>
                <w:szCs w:val="24"/>
                <w:rtl/>
              </w:rPr>
              <w:t xml:space="preserve">: </w:t>
            </w:r>
            <w:r w:rsidRPr="00A613F3">
              <w:rPr>
                <w:rFonts w:hint="eastAsia"/>
                <w:sz w:val="24"/>
                <w:szCs w:val="24"/>
                <w:rtl/>
              </w:rPr>
              <w:t>الامتحان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النهائي</w:t>
            </w:r>
            <w:r w:rsidRPr="00A613F3">
              <w:rPr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مثال</w:t>
            </w:r>
            <w:r w:rsidRPr="00A613F3">
              <w:rPr>
                <w:sz w:val="24"/>
                <w:szCs w:val="24"/>
                <w:rtl/>
              </w:rPr>
              <w:t>: 50%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التاريخ</w:t>
            </w:r>
            <w:r w:rsidRPr="00A613F3">
              <w:rPr>
                <w:sz w:val="24"/>
                <w:szCs w:val="24"/>
                <w:rtl/>
              </w:rPr>
              <w:t>/الوقت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bidi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</w:tr>
    </w:tbl>
    <w:p w:rsidR="008E2266" w:rsidRPr="00A613F3" w:rsidRDefault="008E2266" w:rsidP="008E2266">
      <w:pPr>
        <w:bidi/>
        <w:rPr>
          <w:rFonts w:ascii="Calibri" w:eastAsia="Calibri" w:hAnsi="Calibri"/>
          <w:sz w:val="24"/>
          <w:szCs w:val="24"/>
          <w:rtl/>
        </w:rPr>
      </w:pPr>
    </w:p>
    <w:p w:rsidR="008E2266" w:rsidRPr="00A613F3" w:rsidRDefault="002A43A0" w:rsidP="008E2266">
      <w:pPr>
        <w:bidi/>
        <w:rPr>
          <w:rFonts w:ascii="Calibri" w:eastAsia="Calibri" w:hAnsi="Calibri"/>
          <w:sz w:val="24"/>
          <w:szCs w:val="24"/>
          <w:rtl/>
          <w:lang w:bidi="ar-QA"/>
        </w:rPr>
      </w:pP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تعد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الدرجات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غير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قابلة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للتفاوض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ويتم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منحها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حسب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المعايير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التالية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>:</w:t>
      </w:r>
    </w:p>
    <w:tbl>
      <w:tblPr>
        <w:tblStyle w:val="MediumList12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E2266" w:rsidRPr="00A613F3" w:rsidTr="00125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bidi/>
              <w:rPr>
                <w:rFonts w:ascii="Calibri" w:eastAsia="Calibri" w:hAnsi="Calibri"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الدرجة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بالأحرف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الوصف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النسبة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الدرجة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بالنقاط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bidi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2394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2394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2394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ممتاز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90-100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4.00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</w:t>
            </w:r>
            <w:r w:rsidRPr="00A613F3">
              <w:rPr>
                <w:sz w:val="24"/>
                <w:szCs w:val="24"/>
                <w:rtl/>
                <w:lang w:bidi="ar-QA"/>
              </w:rPr>
              <w:t>+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جيد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جداً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89&gt;-85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3.50</w:t>
            </w: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جيد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جداً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85&gt;-80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3.00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</w:t>
            </w:r>
            <w:r w:rsidRPr="00A613F3">
              <w:rPr>
                <w:sz w:val="24"/>
                <w:szCs w:val="24"/>
                <w:rtl/>
                <w:lang w:bidi="ar-QA"/>
              </w:rPr>
              <w:t>+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جيد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79&gt;-75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2.50</w:t>
            </w: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lastRenderedPageBreak/>
              <w:t>ج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جيد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75&gt;-70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2.00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</w:t>
            </w:r>
            <w:r w:rsidRPr="00A613F3">
              <w:rPr>
                <w:sz w:val="24"/>
                <w:szCs w:val="24"/>
                <w:rtl/>
                <w:lang w:bidi="ar-QA"/>
              </w:rPr>
              <w:t>+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مقبول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70&gt;-65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1.50</w:t>
            </w: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مقبول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65&gt;-60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1.00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رسوب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راسب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أقل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60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0.00</w:t>
            </w: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مكتمل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مكتمل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-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-</w:t>
            </w:r>
          </w:p>
        </w:tc>
      </w:tr>
    </w:tbl>
    <w:p w:rsidR="00A97310" w:rsidRPr="00A613F3" w:rsidRDefault="00A97310" w:rsidP="00A9731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A97310" w:rsidRPr="00A613F3" w:rsidRDefault="00A97310" w:rsidP="00A9731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A97310" w:rsidRPr="00A613F3" w:rsidRDefault="00A97310" w:rsidP="00A9731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i/>
          <w:iCs/>
          <w:sz w:val="24"/>
          <w:szCs w:val="24"/>
          <w:rtl/>
        </w:rPr>
      </w:pPr>
    </w:p>
    <w:p w:rsidR="00596736" w:rsidRPr="00A613F3" w:rsidRDefault="00596736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i/>
          <w:iCs/>
          <w:sz w:val="24"/>
          <w:szCs w:val="24"/>
          <w:rtl/>
        </w:rPr>
      </w:pPr>
    </w:p>
    <w:tbl>
      <w:tblPr>
        <w:tblStyle w:val="MediumList13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96736" w:rsidRPr="00A613F3" w:rsidTr="00596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  <w:tcBorders>
              <w:bottom w:val="single" w:sz="8" w:space="0" w:color="F2F2F2"/>
            </w:tcBorders>
            <w:shd w:val="clear" w:color="auto" w:fill="002060"/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color w:val="auto"/>
                <w:sz w:val="24"/>
                <w:szCs w:val="24"/>
                <w:rtl/>
                <w:lang w:bidi="ar-QA"/>
              </w:rPr>
              <w:t>توزيع</w:t>
            </w:r>
            <w:r w:rsidRPr="00A613F3">
              <w:rPr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color w:val="auto"/>
                <w:sz w:val="24"/>
                <w:szCs w:val="24"/>
                <w:rtl/>
                <w:lang w:bidi="ar-QA"/>
              </w:rPr>
              <w:t>المحتوى</w:t>
            </w: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/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التاريخ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موضوع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الدرس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قراءة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المصادر</w:t>
            </w:r>
          </w:p>
        </w:tc>
      </w:tr>
      <w:tr w:rsidR="007D1859" w:rsidRPr="00A613F3" w:rsidTr="00596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التعريف</w:t>
            </w:r>
            <w:r w:rsidR="00846EE4" w:rsidRPr="00A613F3">
              <w:rPr>
                <w:rFonts w:hint="cs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sz w:val="24"/>
                <w:szCs w:val="24"/>
                <w:rtl/>
                <w:lang w:bidi="ar-QA"/>
              </w:rPr>
              <w:t>بالمادة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2: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2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3: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4: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3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5: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6: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4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7: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8: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5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مثال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/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فيلم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: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ادخل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عنوان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الفلم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9: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lastRenderedPageBreak/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6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ندوة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محاضرة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مراجعة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التقييم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: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امتحان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الفصل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7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10: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11: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8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إجازة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نصف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الفصل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لمدة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أسبوع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يرجى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التحقق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من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التقويم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الأكاديمي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="00B53491" w:rsidRPr="00A613F3">
              <w:rPr>
                <w:rFonts w:hint="cs"/>
                <w:b/>
                <w:bCs/>
                <w:color w:val="auto"/>
                <w:sz w:val="24"/>
                <w:szCs w:val="24"/>
                <w:rtl/>
                <w:lang w:bidi="ar-QA"/>
              </w:rPr>
              <w:t>في الجامعة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9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12: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13: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10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14: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15: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11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16: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17: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12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18: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19: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13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20: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21: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lastRenderedPageBreak/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14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22: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23: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15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42: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25: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16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أسبوع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الامتحانات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بالجامعة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596736" w:rsidRPr="00A613F3" w:rsidTr="0059673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17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أسبوع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الامتحانات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بالجامعة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</w:tbl>
    <w:p w:rsidR="00596736" w:rsidRPr="00A613F3" w:rsidRDefault="00596736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6"/>
        <w:tblW w:w="1088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81"/>
      </w:tblGrid>
      <w:tr w:rsidR="004B3213" w:rsidRPr="00A613F3" w:rsidTr="004B3213">
        <w:tc>
          <w:tcPr>
            <w:tcW w:w="10881" w:type="dxa"/>
            <w:shd w:val="clear" w:color="auto" w:fill="17365D" w:themeFill="text2" w:themeFillShade="BF"/>
          </w:tcPr>
          <w:p w:rsidR="00596736" w:rsidRPr="00A613F3" w:rsidRDefault="00596736" w:rsidP="004B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iCs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طرق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التقييم</w:t>
            </w:r>
          </w:p>
        </w:tc>
      </w:tr>
    </w:tbl>
    <w:p w:rsidR="00A97310" w:rsidRPr="00A613F3" w:rsidRDefault="00A97310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i/>
          <w:iCs/>
          <w:sz w:val="24"/>
          <w:szCs w:val="24"/>
          <w:rtl/>
        </w:rPr>
      </w:pPr>
    </w:p>
    <w:p w:rsidR="007D1859" w:rsidRPr="00A613F3" w:rsidRDefault="007D1859" w:rsidP="009B155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sz w:val="24"/>
          <w:szCs w:val="24"/>
          <w:rtl/>
        </w:rPr>
      </w:pP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تحدد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طرق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التقييم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من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خلال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رئاسة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القسم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.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أضف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النماذج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="009B155D"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أدنا</w:t>
      </w:r>
      <w:r w:rsidR="009B155D" w:rsidRPr="00A613F3">
        <w:rPr>
          <w:rFonts w:ascii="Calibri" w:eastAsia="Times New Roman" w:hAnsi="Calibri" w:hint="cs"/>
          <w:b/>
          <w:i/>
          <w:iCs/>
          <w:sz w:val="24"/>
          <w:szCs w:val="24"/>
          <w:rtl/>
        </w:rPr>
        <w:t>ه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530"/>
        <w:gridCol w:w="1466"/>
        <w:gridCol w:w="1465"/>
        <w:gridCol w:w="1467"/>
        <w:gridCol w:w="1466"/>
        <w:gridCol w:w="1462"/>
      </w:tblGrid>
      <w:tr w:rsidR="007D1859" w:rsidRPr="00A613F3" w:rsidTr="00752718">
        <w:tc>
          <w:tcPr>
            <w:tcW w:w="8856" w:type="dxa"/>
            <w:gridSpan w:val="6"/>
            <w:shd w:val="clear" w:color="auto" w:fill="002060"/>
          </w:tcPr>
          <w:p w:rsidR="002A43A0" w:rsidRPr="00A613F3" w:rsidRDefault="002A43A0" w:rsidP="00752718">
            <w:pPr>
              <w:bidi/>
              <w:jc w:val="center"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الصفية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: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معايير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التقييم</w:t>
            </w:r>
            <w:r w:rsidRPr="00A613F3">
              <w:rPr>
                <w:rStyle w:val="FootnoteReference"/>
                <w:sz w:val="24"/>
                <w:szCs w:val="24"/>
                <w:rtl/>
                <w:lang w:bidi="ar-QA"/>
              </w:rPr>
              <w:footnoteReference w:id="1"/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7D1859" w:rsidRPr="00A613F3" w:rsidTr="00752718">
        <w:tc>
          <w:tcPr>
            <w:tcW w:w="8856" w:type="dxa"/>
            <w:gridSpan w:val="6"/>
            <w:shd w:val="clear" w:color="auto" w:fill="002060"/>
          </w:tcPr>
          <w:p w:rsidR="007D1859" w:rsidRPr="00A613F3" w:rsidRDefault="007D1859" w:rsidP="00752718">
            <w:pPr>
              <w:bidi/>
              <w:jc w:val="center"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752718">
        <w:tc>
          <w:tcPr>
            <w:tcW w:w="1530" w:type="dxa"/>
            <w:vMerge w:val="restart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المعيار</w:t>
            </w:r>
          </w:p>
        </w:tc>
        <w:tc>
          <w:tcPr>
            <w:tcW w:w="5864" w:type="dxa"/>
            <w:gridSpan w:val="4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الجودة</w:t>
            </w:r>
          </w:p>
        </w:tc>
        <w:tc>
          <w:tcPr>
            <w:tcW w:w="1462" w:type="dxa"/>
            <w:vMerge w:val="restart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الدرجة</w:t>
            </w:r>
          </w:p>
        </w:tc>
      </w:tr>
      <w:tr w:rsidR="007D1859" w:rsidRPr="00A613F3" w:rsidTr="00752718">
        <w:tc>
          <w:tcPr>
            <w:tcW w:w="1530" w:type="dxa"/>
            <w:vMerge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ممتاز</w:t>
            </w:r>
          </w:p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(4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نقاط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)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جيد</w:t>
            </w:r>
          </w:p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(3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نقاط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)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مقبول</w:t>
            </w:r>
          </w:p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(نقطتان)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يحتاج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إلى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تطوير</w:t>
            </w:r>
          </w:p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(نقطة)</w:t>
            </w:r>
          </w:p>
        </w:tc>
        <w:tc>
          <w:tcPr>
            <w:tcW w:w="1462" w:type="dxa"/>
            <w:vMerge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752718">
        <w:tc>
          <w:tcPr>
            <w:tcW w:w="153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إلى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أي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مدى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يدمج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الطالب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بين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قراءات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المقرر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والمشاركة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أثناء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يقوم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بالاقتباس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lastRenderedPageBreak/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يستخدم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لدعم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النقاط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يوضح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تلاؤم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بالموضوع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5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lastRenderedPageBreak/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يقوم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بالاقتباس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lastRenderedPageBreak/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يستخدم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لدعم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النقاط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يوضح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تلاؤم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بالموضوع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846EE4" w:rsidRPr="00A613F3">
              <w:rPr>
                <w:rFonts w:hint="cs"/>
                <w:sz w:val="24"/>
                <w:szCs w:val="24"/>
                <w:rtl/>
                <w:lang w:bidi="ar-QA"/>
              </w:rPr>
              <w:t>أحياناً.</w:t>
            </w:r>
          </w:p>
        </w:tc>
        <w:tc>
          <w:tcPr>
            <w:tcW w:w="1467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lastRenderedPageBreak/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يقوم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بالاقتباس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lastRenderedPageBreak/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يستخدم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لدعم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النقاط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يوضح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تلاؤم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بالموضوع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lastRenderedPageBreak/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يستطيع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الاقتباس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يستطيع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استخدام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lastRenderedPageBreak/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لدعم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النقاط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يستطيع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توضيح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تلاؤم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بالموضوع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2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752718">
        <w:tc>
          <w:tcPr>
            <w:tcW w:w="153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lastRenderedPageBreak/>
              <w:t>التفاعل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/المشاركة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النقاشات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الصفية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دائما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كثيراً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يجيب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معتاد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5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استعداد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يجيب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7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استعداد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يستطيع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-لا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أبداً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قادر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أبداً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أبداً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2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752718">
        <w:tc>
          <w:tcPr>
            <w:tcW w:w="153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التفاعل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/المشاركة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الأنشطة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التعليمية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الصفية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دائما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يتصرف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لائق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دائماً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عند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الاضطلاع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بأحد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الأدوار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كثيراً ما يجيب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معتاد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5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يتصرف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لائق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عند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لعب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الأدوار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يجيب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7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استعداد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يتصرف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لائق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عند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لعب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الأدوار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يستطيع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المباشرة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-لا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أبداً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يتصرف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لائق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عند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لعب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الأدوار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غير قادر على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المباشرة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أبداً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أبداً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2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752718">
        <w:tc>
          <w:tcPr>
            <w:tcW w:w="153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إظهار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أسلوب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وسلوك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مهني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دائماً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يظهر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الالتزام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خلال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الاعداد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الجيد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يصل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الوقت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المحدد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دائماً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9B155D">
            <w:pPr>
              <w:bidi/>
              <w:rPr>
                <w:sz w:val="24"/>
                <w:szCs w:val="24"/>
                <w:lang w:val="en-US"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9B155D" w:rsidRPr="00A613F3">
              <w:rPr>
                <w:rFonts w:hint="cs"/>
                <w:sz w:val="24"/>
                <w:szCs w:val="24"/>
                <w:rtl/>
                <w:lang w:bidi="ar-QA"/>
              </w:rPr>
              <w:t>يتبع طريقة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المدرس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lastRenderedPageBreak/>
              <w:t>خارج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الدراسي</w:t>
            </w:r>
          </w:p>
        </w:tc>
        <w:tc>
          <w:tcPr>
            <w:tcW w:w="1465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lastRenderedPageBreak/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يصل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متأخراً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="009B155D" w:rsidRPr="00A613F3">
              <w:rPr>
                <w:rFonts w:hint="eastAsia"/>
                <w:sz w:val="24"/>
                <w:szCs w:val="24"/>
                <w:rtl/>
                <w:lang w:bidi="ar-QA"/>
              </w:rPr>
              <w:t>ي</w:t>
            </w:r>
            <w:r w:rsidR="009B155D" w:rsidRPr="00A613F3">
              <w:rPr>
                <w:rFonts w:hint="cs"/>
                <w:sz w:val="24"/>
                <w:szCs w:val="24"/>
                <w:rtl/>
                <w:lang w:bidi="ar-QA"/>
              </w:rPr>
              <w:t>تبع طريقة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المدرس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خارج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الدراسي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7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يصل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متأخر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الأحيان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-نادراً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9B155D" w:rsidRPr="00A613F3">
              <w:rPr>
                <w:rFonts w:hint="cs"/>
                <w:sz w:val="24"/>
                <w:szCs w:val="24"/>
                <w:rtl/>
                <w:lang w:bidi="ar-QA"/>
              </w:rPr>
              <w:t>يتبع طريقة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المدرس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خارج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الدراسي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يتأخر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الوصول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9B155D" w:rsidRPr="00A613F3">
              <w:rPr>
                <w:rFonts w:hint="eastAsia"/>
                <w:sz w:val="24"/>
                <w:szCs w:val="24"/>
                <w:rtl/>
                <w:lang w:bidi="ar-QA"/>
              </w:rPr>
              <w:t>ي</w:t>
            </w:r>
            <w:r w:rsidR="009B155D" w:rsidRPr="00A613F3">
              <w:rPr>
                <w:rFonts w:hint="cs"/>
                <w:sz w:val="24"/>
                <w:szCs w:val="24"/>
                <w:rtl/>
                <w:lang w:bidi="ar-QA"/>
              </w:rPr>
              <w:t>تبع طريقة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المدرس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خارج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الدراسي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أبداً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2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</w:tbl>
    <w:p w:rsidR="00125F66" w:rsidRPr="00A613F3" w:rsidRDefault="00125F66" w:rsidP="00537543">
      <w:pPr>
        <w:spacing w:before="100" w:beforeAutospacing="1" w:after="100" w:afterAutospacing="1" w:line="240" w:lineRule="auto"/>
        <w:rPr>
          <w:rFonts w:ascii="Calibri" w:eastAsia="Times New Roman" w:hAnsi="Calibri"/>
          <w:sz w:val="24"/>
          <w:szCs w:val="24"/>
          <w:rtl/>
        </w:rPr>
      </w:pPr>
    </w:p>
    <w:p w:rsidR="002A43A0" w:rsidRPr="00A613F3" w:rsidRDefault="002A43A0" w:rsidP="00537543">
      <w:pPr>
        <w:spacing w:before="100" w:beforeAutospacing="1" w:after="100" w:afterAutospacing="1" w:line="240" w:lineRule="auto"/>
        <w:rPr>
          <w:rFonts w:ascii="Calibri" w:eastAsia="Times New Roman" w:hAnsi="Calibri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623"/>
        <w:gridCol w:w="623"/>
        <w:gridCol w:w="624"/>
        <w:gridCol w:w="623"/>
        <w:gridCol w:w="623"/>
        <w:gridCol w:w="624"/>
        <w:gridCol w:w="623"/>
        <w:gridCol w:w="623"/>
        <w:gridCol w:w="624"/>
        <w:gridCol w:w="1871"/>
      </w:tblGrid>
      <w:tr w:rsidR="007D1859" w:rsidRPr="00A613F3" w:rsidTr="009B155D">
        <w:trPr>
          <w:trHeight w:val="438"/>
          <w:jc w:val="center"/>
        </w:trPr>
        <w:tc>
          <w:tcPr>
            <w:tcW w:w="9351" w:type="dxa"/>
            <w:gridSpan w:val="11"/>
            <w:shd w:val="clear" w:color="auto" w:fill="002060"/>
          </w:tcPr>
          <w:p w:rsidR="002A43A0" w:rsidRPr="00A613F3" w:rsidRDefault="002A43A0" w:rsidP="00752718">
            <w:pPr>
              <w:bidi/>
              <w:jc w:val="center"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الصفية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: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العرض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الشفهي</w:t>
            </w:r>
            <w:r w:rsidRPr="00A613F3">
              <w:rPr>
                <w:rStyle w:val="FootnoteReference"/>
                <w:sz w:val="24"/>
                <w:szCs w:val="24"/>
                <w:rtl/>
                <w:lang w:bidi="ar-QA"/>
              </w:rPr>
              <w:footnoteReference w:id="2"/>
            </w:r>
          </w:p>
        </w:tc>
      </w:tr>
      <w:tr w:rsidR="007D1859" w:rsidRPr="00A613F3" w:rsidTr="009B155D">
        <w:trPr>
          <w:trHeight w:val="328"/>
          <w:jc w:val="center"/>
        </w:trPr>
        <w:tc>
          <w:tcPr>
            <w:tcW w:w="1870" w:type="dxa"/>
            <w:vMerge w:val="restart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عنصر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التقييم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ممتاز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مقبول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يحتاج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إلى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تطوير</w:t>
            </w:r>
          </w:p>
        </w:tc>
        <w:tc>
          <w:tcPr>
            <w:tcW w:w="1871" w:type="dxa"/>
            <w:vMerge w:val="restart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النقاط</w:t>
            </w:r>
          </w:p>
        </w:tc>
      </w:tr>
      <w:tr w:rsidR="007D1859" w:rsidRPr="00A613F3" w:rsidTr="009B155D">
        <w:trPr>
          <w:trHeight w:val="175"/>
          <w:jc w:val="center"/>
        </w:trPr>
        <w:tc>
          <w:tcPr>
            <w:tcW w:w="1870" w:type="dxa"/>
            <w:vMerge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  <w:tc>
          <w:tcPr>
            <w:tcW w:w="623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8</w:t>
            </w:r>
          </w:p>
        </w:tc>
        <w:tc>
          <w:tcPr>
            <w:tcW w:w="623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7</w:t>
            </w:r>
          </w:p>
        </w:tc>
        <w:tc>
          <w:tcPr>
            <w:tcW w:w="624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6</w:t>
            </w:r>
          </w:p>
        </w:tc>
        <w:tc>
          <w:tcPr>
            <w:tcW w:w="623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5</w:t>
            </w:r>
          </w:p>
        </w:tc>
        <w:tc>
          <w:tcPr>
            <w:tcW w:w="623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4</w:t>
            </w:r>
          </w:p>
        </w:tc>
        <w:tc>
          <w:tcPr>
            <w:tcW w:w="624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3</w:t>
            </w:r>
          </w:p>
        </w:tc>
        <w:tc>
          <w:tcPr>
            <w:tcW w:w="623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2</w:t>
            </w:r>
          </w:p>
        </w:tc>
        <w:tc>
          <w:tcPr>
            <w:tcW w:w="623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1</w:t>
            </w:r>
          </w:p>
        </w:tc>
        <w:tc>
          <w:tcPr>
            <w:tcW w:w="624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0</w:t>
            </w:r>
          </w:p>
        </w:tc>
        <w:tc>
          <w:tcPr>
            <w:tcW w:w="1871" w:type="dxa"/>
            <w:vMerge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9B155D">
        <w:trPr>
          <w:trHeight w:val="347"/>
          <w:jc w:val="center"/>
        </w:trPr>
        <w:tc>
          <w:tcPr>
            <w:tcW w:w="187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التنظيم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- ي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وجد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ترتيب المعلومات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منطقي</w:t>
            </w:r>
            <w:r w:rsidR="007D1859"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تم تضمين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شريحة</w:t>
            </w:r>
            <w:r w:rsidR="007D1859" w:rsidRPr="00A613F3">
              <w:rPr>
                <w:sz w:val="24"/>
                <w:szCs w:val="24"/>
                <w:rtl/>
                <w:lang w:bidi="ar-QA"/>
              </w:rPr>
              <w:t xml:space="preserve"> العنوان والمقدمة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وشريحة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مناسبة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للخاتمة</w:t>
            </w:r>
            <w:r w:rsidR="007D1859"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يوجد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ترتيب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منطقي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للمعلومات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إلى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حد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تم تضمين شريحة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العنوان</w:t>
            </w:r>
            <w:r w:rsidR="007D1859"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والمقدمة</w:t>
            </w:r>
            <w:r w:rsidR="007D1859"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وشريحة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للخاتمة.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قد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هناك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أو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ترتيب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منطقي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للمعلومات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يتم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تضمين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شريحة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للعنوان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وشريحة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للخاتمة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1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9B155D">
        <w:trPr>
          <w:trHeight w:val="328"/>
          <w:jc w:val="center"/>
        </w:trPr>
        <w:tc>
          <w:tcPr>
            <w:tcW w:w="187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تصميم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الشرائح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(النص، الألوان، الخلفية، الرسوم التوضيحية، الحجم، العناوين، العناوين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الفرعية</w:t>
            </w:r>
            <w:r w:rsidRPr="00A613F3">
              <w:rPr>
                <w:sz w:val="24"/>
                <w:szCs w:val="24"/>
                <w:rtl/>
                <w:lang w:bidi="ar-QA"/>
              </w:rPr>
              <w:t>)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العرض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جذاب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ويشد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انتباه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المشاهدين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العرض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يجذب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انتباه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المشاهدين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الشيء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بذل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جهد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بسيط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أو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معدوم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لجعل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العرض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جذاب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للمشاهدين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1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9B155D">
        <w:trPr>
          <w:trHeight w:val="328"/>
          <w:jc w:val="center"/>
        </w:trPr>
        <w:tc>
          <w:tcPr>
            <w:tcW w:w="187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المحتوى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يغطي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العرض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الموضوع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كامل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وبعمق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المعلومات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واضحة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ومناسبة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ودقيقة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يحتوي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العرض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المعلومات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الأساسية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المعلومات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مشوِشة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أو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دقيقة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أو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خاطئة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الشي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يحتوي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العرض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معلومات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أساسية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قليلة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المعلومات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مشوِشة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دقيقة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وخاطئة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1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9B155D">
        <w:trPr>
          <w:trHeight w:val="328"/>
          <w:jc w:val="center"/>
        </w:trPr>
        <w:tc>
          <w:tcPr>
            <w:tcW w:w="187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اللغة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الإملاء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وقواعد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اللغة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وعلامات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الترقيم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كلها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دقيقة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اللغة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تستخدم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بطريقة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فعالة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وبطلاقة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توجد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مشاكل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صغيرة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الإملاء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وقواعد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اللغة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واستخدام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وأدوات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الترقيم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توجد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أخطاء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كثيرة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الإملاء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وقواعد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اللغة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واستخدام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وأدوات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الترقيم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اللغة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ضعيفة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ولم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تستخدم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بفعالية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وطلاقة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1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9B155D">
        <w:trPr>
          <w:trHeight w:val="328"/>
          <w:jc w:val="center"/>
        </w:trPr>
        <w:tc>
          <w:tcPr>
            <w:tcW w:w="187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lastRenderedPageBreak/>
              <w:t>التقديم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تمَّ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تقديم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الأفكار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بحماس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وباستخدام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مستوى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الصوت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المناسب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وبطريقة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واضحة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وُجد تواصل بصري مناسب مع الجمهور. 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تمَّ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استخدام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وسائل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اتصال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شفوية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واضح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بوتيرة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مناسبة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وجدت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الصعوبات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تقديم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الأفكار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بسبب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مستوى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الصوت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ونقص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الاستعداد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والعمل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المكتمل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وتواصل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بصري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كافي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استخدام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كافي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لوسائل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الاتصال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الشفوية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وتيرة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</w:t>
            </w:r>
            <w:r w:rsidR="007D1859"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مناسبة بعض الشيء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وجدت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صعوبات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كبيرة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تقديم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الأفكار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بسبب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مستوى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الصوت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ونقص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الاستعداد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والعمل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المكتمل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وتواصل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بصري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كافي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يتم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استخدام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وسائل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الاتصال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الشفوية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وتيرة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تكن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ملائمة</w:t>
            </w:r>
          </w:p>
        </w:tc>
        <w:tc>
          <w:tcPr>
            <w:tcW w:w="1871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9B155D">
        <w:trPr>
          <w:trHeight w:val="328"/>
          <w:jc w:val="center"/>
        </w:trPr>
        <w:tc>
          <w:tcPr>
            <w:tcW w:w="187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التفاعل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مع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الحضور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متناسقة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وكاملة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تظهر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ثقة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ومعرفة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واسعة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معظم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متناسقة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وكاملة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تظهر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ثقة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ومعرفة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واسعة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الشيء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ليست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متناسقة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كاملة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تقديم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ردود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واضحة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وبتردد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1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9B155D">
        <w:trPr>
          <w:trHeight w:val="328"/>
          <w:jc w:val="center"/>
        </w:trPr>
        <w:tc>
          <w:tcPr>
            <w:tcW w:w="9351" w:type="dxa"/>
            <w:gridSpan w:val="11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المجموع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النهائي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(</w:t>
            </w:r>
            <w:r w:rsidRPr="00A613F3">
              <w:rPr>
                <w:sz w:val="24"/>
                <w:szCs w:val="24"/>
                <w:lang w:bidi="ar-QA"/>
              </w:rPr>
              <w:t>Y x 5/16</w:t>
            </w:r>
            <w:r w:rsidRPr="00A613F3">
              <w:rPr>
                <w:sz w:val="24"/>
                <w:szCs w:val="24"/>
                <w:rtl/>
                <w:lang w:bidi="ar-QA"/>
              </w:rPr>
              <w:t>) =</w:t>
            </w:r>
          </w:p>
        </w:tc>
      </w:tr>
    </w:tbl>
    <w:p w:rsidR="002A43A0" w:rsidRPr="00A613F3" w:rsidRDefault="002A43A0" w:rsidP="00537543">
      <w:pPr>
        <w:spacing w:before="100" w:beforeAutospacing="1" w:after="100" w:afterAutospacing="1" w:line="240" w:lineRule="auto"/>
        <w:rPr>
          <w:rFonts w:ascii="Calibri" w:eastAsia="Times New Roman" w:hAnsi="Calibri"/>
          <w:sz w:val="24"/>
          <w:szCs w:val="24"/>
          <w:rtl/>
        </w:rPr>
      </w:pPr>
    </w:p>
    <w:p w:rsidR="00125F66" w:rsidRPr="00A613F3" w:rsidRDefault="00125F66" w:rsidP="00125F66">
      <w:pPr>
        <w:spacing w:before="100" w:beforeAutospacing="1" w:after="100" w:afterAutospacing="1" w:line="240" w:lineRule="auto"/>
        <w:rPr>
          <w:rFonts w:ascii="Calibri" w:eastAsia="Times New Roman" w:hAnsi="Calibri"/>
          <w:sz w:val="24"/>
          <w:szCs w:val="24"/>
          <w:rtl/>
        </w:rPr>
      </w:pPr>
    </w:p>
    <w:p w:rsidR="00125F66" w:rsidRPr="00A613F3" w:rsidRDefault="00125F66" w:rsidP="00125F66">
      <w:pPr>
        <w:spacing w:before="100" w:beforeAutospacing="1" w:after="100" w:afterAutospacing="1" w:line="240" w:lineRule="auto"/>
        <w:rPr>
          <w:rFonts w:ascii="Calibri" w:eastAsia="Times New Roman" w:hAnsi="Calibri"/>
          <w:sz w:val="24"/>
          <w:szCs w:val="24"/>
        </w:rPr>
      </w:pPr>
      <w:bookmarkStart w:id="0" w:name="_GoBack"/>
      <w:bookmarkEnd w:id="0"/>
    </w:p>
    <w:sectPr w:rsidR="00125F66" w:rsidRPr="00A613F3" w:rsidSect="004B3213">
      <w:headerReference w:type="default" r:id="rId10"/>
      <w:footerReference w:type="default" r:id="rId11"/>
      <w:pgSz w:w="11907" w:h="16839" w:code="9"/>
      <w:pgMar w:top="999" w:right="650" w:bottom="700" w:left="6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06" w:rsidRDefault="00CC2306" w:rsidP="00345443">
      <w:pPr>
        <w:spacing w:after="0" w:line="240" w:lineRule="auto"/>
      </w:pPr>
      <w:r>
        <w:separator/>
      </w:r>
    </w:p>
  </w:endnote>
  <w:endnote w:type="continuationSeparator" w:id="0">
    <w:p w:rsidR="00CC2306" w:rsidRDefault="00CC2306" w:rsidP="0034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E2" w:rsidRDefault="00E662E2" w:rsidP="00345443">
    <w:pPr>
      <w:pStyle w:val="Footer"/>
      <w:pBdr>
        <w:top w:val="single" w:sz="4" w:space="1" w:color="D9D9D9"/>
      </w:pBd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4117EA" wp14:editId="5A3F29F9">
          <wp:simplePos x="0" y="0"/>
          <wp:positionH relativeFrom="margin">
            <wp:posOffset>-38735</wp:posOffset>
          </wp:positionH>
          <wp:positionV relativeFrom="paragraph">
            <wp:posOffset>38100</wp:posOffset>
          </wp:positionV>
          <wp:extent cx="1029970" cy="230505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230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B42956">
      <w:rPr>
        <w:noProof/>
      </w:rPr>
      <w:t>11</w:t>
    </w:r>
    <w:r>
      <w:rPr>
        <w:noProof/>
      </w:rPr>
      <w:fldChar w:fldCharType="end"/>
    </w:r>
    <w:r>
      <w:t xml:space="preserve"> | </w:t>
    </w:r>
    <w:r w:rsidRPr="00345443">
      <w:rPr>
        <w:color w:val="808080"/>
        <w:spacing w:val="60"/>
      </w:rPr>
      <w:t>Page</w:t>
    </w:r>
  </w:p>
  <w:p w:rsidR="00E662E2" w:rsidRDefault="00E662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06" w:rsidRDefault="00CC2306" w:rsidP="00345443">
      <w:pPr>
        <w:spacing w:after="0" w:line="240" w:lineRule="auto"/>
      </w:pPr>
      <w:r>
        <w:separator/>
      </w:r>
    </w:p>
  </w:footnote>
  <w:footnote w:type="continuationSeparator" w:id="0">
    <w:p w:rsidR="00CC2306" w:rsidRDefault="00CC2306" w:rsidP="00345443">
      <w:pPr>
        <w:spacing w:after="0" w:line="240" w:lineRule="auto"/>
      </w:pPr>
      <w:r>
        <w:continuationSeparator/>
      </w:r>
    </w:p>
  </w:footnote>
  <w:footnote w:id="1">
    <w:p w:rsidR="00E662E2" w:rsidRDefault="00E662E2" w:rsidP="002A43A0">
      <w:pPr>
        <w:pStyle w:val="FootnoteText"/>
        <w:rPr>
          <w:lang w:bidi="ar-QA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76FB1">
          <w:rPr>
            <w:rStyle w:val="Hyperlink"/>
            <w:lang w:bidi="ar-QA"/>
          </w:rPr>
          <w:t>http://www.edci.purdue.edu/vanfossen/604</w:t>
        </w:r>
      </w:hyperlink>
      <w:r>
        <w:rPr>
          <w:lang w:bidi="ar-QA"/>
        </w:rPr>
        <w:t xml:space="preserve"> </w:t>
      </w:r>
    </w:p>
  </w:footnote>
  <w:footnote w:id="2">
    <w:p w:rsidR="00E662E2" w:rsidRDefault="00E662E2" w:rsidP="002A43A0">
      <w:pPr>
        <w:pStyle w:val="FootnoteText"/>
        <w:rPr>
          <w:lang w:bidi="ar-QA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76FB1">
          <w:rPr>
            <w:rStyle w:val="Hyperlink"/>
            <w:lang w:bidi="ar-QA"/>
          </w:rPr>
          <w:t>http://www.edci.purdue.edu/vanfossen/604/</w:t>
        </w:r>
      </w:hyperlink>
      <w:r>
        <w:rPr>
          <w:lang w:bidi="ar-Q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E2" w:rsidRDefault="00E662E2" w:rsidP="00BB7E9F">
    <w:pPr>
      <w:pStyle w:val="Header"/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40832" behindDoc="1" locked="0" layoutInCell="1" allowOverlap="1" wp14:anchorId="137D8C17" wp14:editId="527407E6">
          <wp:simplePos x="0" y="0"/>
          <wp:positionH relativeFrom="page">
            <wp:posOffset>680085</wp:posOffset>
          </wp:positionH>
          <wp:positionV relativeFrom="paragraph">
            <wp:posOffset>-196215</wp:posOffset>
          </wp:positionV>
          <wp:extent cx="1016635" cy="29400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294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5952" behindDoc="0" locked="0" layoutInCell="1" allowOverlap="1" wp14:anchorId="5168D185" wp14:editId="3D3ACAA9">
          <wp:simplePos x="0" y="0"/>
          <wp:positionH relativeFrom="column">
            <wp:posOffset>-208280</wp:posOffset>
          </wp:positionH>
          <wp:positionV relativeFrom="paragraph">
            <wp:posOffset>-184150</wp:posOffset>
          </wp:positionV>
          <wp:extent cx="452120" cy="285115"/>
          <wp:effectExtent l="0" t="0" r="508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F57BB"/>
    <w:multiLevelType w:val="hybridMultilevel"/>
    <w:tmpl w:val="B0DEBC18"/>
    <w:lvl w:ilvl="0" w:tplc="6B18F076">
      <w:start w:val="1"/>
      <w:numFmt w:val="decimal"/>
      <w:lvlText w:val="%1."/>
      <w:lvlJc w:val="left"/>
      <w:pPr>
        <w:ind w:left="14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9A4C3A"/>
    <w:multiLevelType w:val="hybridMultilevel"/>
    <w:tmpl w:val="26A0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D62F7"/>
    <w:multiLevelType w:val="hybridMultilevel"/>
    <w:tmpl w:val="03C8646A"/>
    <w:lvl w:ilvl="0" w:tplc="D5FCDC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15AC1"/>
    <w:multiLevelType w:val="hybridMultilevel"/>
    <w:tmpl w:val="B67ADD60"/>
    <w:lvl w:ilvl="0" w:tplc="E0440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D3B0E"/>
    <w:multiLevelType w:val="hybridMultilevel"/>
    <w:tmpl w:val="2A94CC9E"/>
    <w:lvl w:ilvl="0" w:tplc="80D26D6A">
      <w:start w:val="1"/>
      <w:numFmt w:val="bullet"/>
      <w:lvlText w:val="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325"/>
        </w:tabs>
        <w:ind w:left="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45"/>
        </w:tabs>
        <w:ind w:left="1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65"/>
        </w:tabs>
        <w:ind w:left="1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85"/>
        </w:tabs>
        <w:ind w:left="2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05"/>
        </w:tabs>
        <w:ind w:left="3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25"/>
        </w:tabs>
        <w:ind w:left="3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45"/>
        </w:tabs>
        <w:ind w:left="4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65"/>
        </w:tabs>
        <w:ind w:left="5365" w:hanging="360"/>
      </w:pPr>
      <w:rPr>
        <w:rFonts w:ascii="Wingdings" w:hAnsi="Wingdings" w:hint="default"/>
      </w:rPr>
    </w:lvl>
  </w:abstractNum>
  <w:abstractNum w:abstractNumId="5">
    <w:nsid w:val="5174089D"/>
    <w:multiLevelType w:val="hybridMultilevel"/>
    <w:tmpl w:val="BD46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82317"/>
    <w:multiLevelType w:val="hybridMultilevel"/>
    <w:tmpl w:val="DA1CF620"/>
    <w:lvl w:ilvl="0" w:tplc="80D26D6A">
      <w:start w:val="1"/>
      <w:numFmt w:val="bullet"/>
      <w:lvlText w:val=""/>
      <w:lvlJc w:val="left"/>
      <w:pPr>
        <w:tabs>
          <w:tab w:val="num" w:pos="1439"/>
        </w:tabs>
        <w:ind w:left="1439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947D75"/>
    <w:multiLevelType w:val="hybridMultilevel"/>
    <w:tmpl w:val="5DE6D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764717"/>
    <w:multiLevelType w:val="hybridMultilevel"/>
    <w:tmpl w:val="9B7A0D7C"/>
    <w:lvl w:ilvl="0" w:tplc="588EC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B747C3"/>
    <w:multiLevelType w:val="hybridMultilevel"/>
    <w:tmpl w:val="8C16B960"/>
    <w:lvl w:ilvl="0" w:tplc="80D26D6A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D9682A"/>
    <w:multiLevelType w:val="hybridMultilevel"/>
    <w:tmpl w:val="FEE65620"/>
    <w:lvl w:ilvl="0" w:tplc="D5FCDC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F0"/>
    <w:rsid w:val="00006EBD"/>
    <w:rsid w:val="000442A4"/>
    <w:rsid w:val="000A2020"/>
    <w:rsid w:val="00112085"/>
    <w:rsid w:val="00125F66"/>
    <w:rsid w:val="001559A1"/>
    <w:rsid w:val="00155FF9"/>
    <w:rsid w:val="0016664F"/>
    <w:rsid w:val="001A34E0"/>
    <w:rsid w:val="001C02D6"/>
    <w:rsid w:val="001C22E2"/>
    <w:rsid w:val="001F24A0"/>
    <w:rsid w:val="002637DD"/>
    <w:rsid w:val="002A2AAD"/>
    <w:rsid w:val="002A43A0"/>
    <w:rsid w:val="00345443"/>
    <w:rsid w:val="00346365"/>
    <w:rsid w:val="0035688F"/>
    <w:rsid w:val="0039287F"/>
    <w:rsid w:val="003947DF"/>
    <w:rsid w:val="00396183"/>
    <w:rsid w:val="003A6806"/>
    <w:rsid w:val="00402DF1"/>
    <w:rsid w:val="00424BE9"/>
    <w:rsid w:val="00470DF2"/>
    <w:rsid w:val="00492973"/>
    <w:rsid w:val="004A0CF0"/>
    <w:rsid w:val="004A0EA8"/>
    <w:rsid w:val="004A32EC"/>
    <w:rsid w:val="004B15D6"/>
    <w:rsid w:val="004B3213"/>
    <w:rsid w:val="00522343"/>
    <w:rsid w:val="0053608F"/>
    <w:rsid w:val="00537543"/>
    <w:rsid w:val="00556F03"/>
    <w:rsid w:val="00570447"/>
    <w:rsid w:val="00596736"/>
    <w:rsid w:val="005A176C"/>
    <w:rsid w:val="005B476D"/>
    <w:rsid w:val="005E1159"/>
    <w:rsid w:val="006537F7"/>
    <w:rsid w:val="00664ABA"/>
    <w:rsid w:val="006A459B"/>
    <w:rsid w:val="006A4EEF"/>
    <w:rsid w:val="00704DC9"/>
    <w:rsid w:val="0073776B"/>
    <w:rsid w:val="00746E2C"/>
    <w:rsid w:val="007525E1"/>
    <w:rsid w:val="00752718"/>
    <w:rsid w:val="007D1859"/>
    <w:rsid w:val="00846EE4"/>
    <w:rsid w:val="00873DF0"/>
    <w:rsid w:val="008B6E90"/>
    <w:rsid w:val="008C0A08"/>
    <w:rsid w:val="008C7E31"/>
    <w:rsid w:val="008E1F36"/>
    <w:rsid w:val="008E2266"/>
    <w:rsid w:val="008F6C77"/>
    <w:rsid w:val="00911641"/>
    <w:rsid w:val="00930364"/>
    <w:rsid w:val="009433F1"/>
    <w:rsid w:val="00976FB6"/>
    <w:rsid w:val="00987699"/>
    <w:rsid w:val="009878DC"/>
    <w:rsid w:val="009B155D"/>
    <w:rsid w:val="00A16C24"/>
    <w:rsid w:val="00A255FE"/>
    <w:rsid w:val="00A54769"/>
    <w:rsid w:val="00A613F3"/>
    <w:rsid w:val="00A97310"/>
    <w:rsid w:val="00AA19C2"/>
    <w:rsid w:val="00AD00A4"/>
    <w:rsid w:val="00AE3882"/>
    <w:rsid w:val="00B35053"/>
    <w:rsid w:val="00B42956"/>
    <w:rsid w:val="00B53491"/>
    <w:rsid w:val="00BB7E9F"/>
    <w:rsid w:val="00BD63AC"/>
    <w:rsid w:val="00C000F2"/>
    <w:rsid w:val="00C06260"/>
    <w:rsid w:val="00C31418"/>
    <w:rsid w:val="00C543A8"/>
    <w:rsid w:val="00C65D49"/>
    <w:rsid w:val="00C729B0"/>
    <w:rsid w:val="00CC2306"/>
    <w:rsid w:val="00CE7E13"/>
    <w:rsid w:val="00D842C3"/>
    <w:rsid w:val="00DE0822"/>
    <w:rsid w:val="00E15BEA"/>
    <w:rsid w:val="00E2315A"/>
    <w:rsid w:val="00E64F59"/>
    <w:rsid w:val="00E662E2"/>
    <w:rsid w:val="00EA586E"/>
    <w:rsid w:val="00ED6538"/>
    <w:rsid w:val="00F40ED4"/>
    <w:rsid w:val="00F502AD"/>
    <w:rsid w:val="00F87D72"/>
    <w:rsid w:val="00F927FF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B4E309C-CD48-4F5C-9B75-74A88D58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537543"/>
    <w:pPr>
      <w:keepNext/>
      <w:spacing w:before="240" w:after="60" w:line="240" w:lineRule="auto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543"/>
    <w:pPr>
      <w:keepNext/>
      <w:keepLines/>
      <w:spacing w:before="200" w:after="0" w:line="36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754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37543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3754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37543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37543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ght">
    <w:name w:val="p_right"/>
    <w:pPr>
      <w:spacing w:after="200" w:line="276" w:lineRule="auto"/>
      <w:jc w:val="right"/>
    </w:pPr>
  </w:style>
  <w:style w:type="paragraph" w:customStyle="1" w:styleId="prighttitle">
    <w:name w:val="p_right_title"/>
    <w:pPr>
      <w:spacing w:after="180" w:line="276" w:lineRule="auto"/>
      <w:jc w:val="right"/>
    </w:pPr>
  </w:style>
  <w:style w:type="paragraph" w:customStyle="1" w:styleId="pright0">
    <w:name w:val="p_right_0"/>
    <w:pPr>
      <w:jc w:val="right"/>
    </w:pPr>
  </w:style>
  <w:style w:type="paragraph" w:customStyle="1" w:styleId="pcenter10">
    <w:name w:val="p_center_10"/>
    <w:pPr>
      <w:spacing w:before="240" w:after="240"/>
      <w:jc w:val="center"/>
    </w:pPr>
  </w:style>
  <w:style w:type="paragraph" w:customStyle="1" w:styleId="pcenter">
    <w:name w:val="p_center"/>
    <w:pPr>
      <w:jc w:val="center"/>
    </w:pPr>
  </w:style>
  <w:style w:type="paragraph" w:customStyle="1" w:styleId="pnospace">
    <w:name w:val="p_no_space"/>
  </w:style>
  <w:style w:type="character" w:customStyle="1" w:styleId="fplanscompany">
    <w:name w:val="f_plans_company"/>
    <w:rPr>
      <w:b/>
      <w:sz w:val="48"/>
      <w:szCs w:val="48"/>
    </w:rPr>
  </w:style>
  <w:style w:type="character" w:customStyle="1" w:styleId="fplanscompanyital">
    <w:name w:val="f_plans_company_ital"/>
    <w:rPr>
      <w:b/>
      <w:i/>
      <w:iCs/>
      <w:sz w:val="33"/>
      <w:szCs w:val="33"/>
    </w:rPr>
  </w:style>
  <w:style w:type="character" w:customStyle="1" w:styleId="flinearital">
    <w:name w:val="f_linear_ital"/>
    <w:rPr>
      <w:b/>
      <w:i/>
      <w:iCs/>
      <w:sz w:val="26"/>
      <w:szCs w:val="26"/>
    </w:rPr>
  </w:style>
  <w:style w:type="character" w:customStyle="1" w:styleId="fplansheader">
    <w:name w:val="f_plans_header"/>
    <w:rPr>
      <w:b/>
      <w:sz w:val="40"/>
      <w:szCs w:val="40"/>
    </w:rPr>
  </w:style>
  <w:style w:type="character" w:customStyle="1" w:styleId="fplansname">
    <w:name w:val="f_plans_name"/>
    <w:rPr>
      <w:b/>
      <w:sz w:val="36"/>
      <w:szCs w:val="36"/>
    </w:rPr>
  </w:style>
  <w:style w:type="character" w:customStyle="1" w:styleId="freportdate">
    <w:name w:val="f_report_date"/>
    <w:rPr>
      <w:sz w:val="36"/>
      <w:szCs w:val="36"/>
    </w:rPr>
  </w:style>
  <w:style w:type="character" w:customStyle="1" w:styleId="fpreparedby">
    <w:name w:val="f_prepared_by"/>
    <w:rPr>
      <w:i/>
      <w:iCs/>
      <w:sz w:val="24"/>
      <w:szCs w:val="24"/>
    </w:rPr>
  </w:style>
  <w:style w:type="paragraph" w:customStyle="1" w:styleId="pMsoNormal">
    <w:name w:val="p_MsoNormal"/>
  </w:style>
  <w:style w:type="character" w:customStyle="1" w:styleId="fMsoNormal">
    <w:name w:val="f_MsoNormal"/>
    <w:rPr>
      <w:sz w:val="20"/>
      <w:szCs w:val="20"/>
    </w:rPr>
  </w:style>
  <w:style w:type="character" w:customStyle="1" w:styleId="fb165">
    <w:name w:val="f_b_165"/>
    <w:rPr>
      <w:b/>
      <w:sz w:val="33"/>
      <w:szCs w:val="33"/>
    </w:rPr>
  </w:style>
  <w:style w:type="character" w:customStyle="1" w:styleId="fbi13">
    <w:name w:val="f_b_i13"/>
    <w:rPr>
      <w:b/>
      <w:i/>
      <w:iCs/>
      <w:sz w:val="26"/>
      <w:szCs w:val="26"/>
    </w:rPr>
  </w:style>
  <w:style w:type="character" w:customStyle="1" w:styleId="f8">
    <w:name w:val="f_8"/>
    <w:rPr>
      <w:sz w:val="16"/>
      <w:szCs w:val="16"/>
    </w:rPr>
  </w:style>
  <w:style w:type="character" w:customStyle="1" w:styleId="f10">
    <w:name w:val="f_10"/>
    <w:rPr>
      <w:sz w:val="20"/>
      <w:szCs w:val="20"/>
    </w:rPr>
  </w:style>
  <w:style w:type="character" w:customStyle="1" w:styleId="f10r">
    <w:name w:val="f_10_r"/>
    <w:rPr>
      <w:color w:val="FF0000"/>
      <w:sz w:val="20"/>
      <w:szCs w:val="20"/>
    </w:rPr>
  </w:style>
  <w:style w:type="character" w:customStyle="1" w:styleId="f9">
    <w:name w:val="f_9"/>
    <w:rPr>
      <w:sz w:val="18"/>
      <w:szCs w:val="18"/>
    </w:rPr>
  </w:style>
  <w:style w:type="character" w:customStyle="1" w:styleId="fb8">
    <w:name w:val="f_b_8"/>
    <w:rPr>
      <w:b/>
      <w:sz w:val="16"/>
      <w:szCs w:val="16"/>
    </w:rPr>
  </w:style>
  <w:style w:type="character" w:customStyle="1" w:styleId="fr8">
    <w:name w:val="f_r8"/>
    <w:rPr>
      <w:color w:val="FF0000"/>
      <w:sz w:val="16"/>
      <w:szCs w:val="16"/>
    </w:rPr>
  </w:style>
  <w:style w:type="character" w:customStyle="1" w:styleId="f8r">
    <w:name w:val="f_8_r"/>
    <w:rPr>
      <w:color w:val="FF0000"/>
      <w:sz w:val="16"/>
      <w:szCs w:val="16"/>
    </w:rPr>
  </w:style>
  <w:style w:type="character" w:customStyle="1" w:styleId="fbr8">
    <w:name w:val="f_b_r8"/>
    <w:rPr>
      <w:b/>
      <w:color w:val="FF0000"/>
      <w:sz w:val="16"/>
      <w:szCs w:val="16"/>
    </w:rPr>
  </w:style>
  <w:style w:type="character" w:customStyle="1" w:styleId="fi8">
    <w:name w:val="f_i_8"/>
    <w:rPr>
      <w:i/>
      <w:iCs/>
      <w:sz w:val="16"/>
      <w:szCs w:val="16"/>
    </w:rPr>
  </w:style>
  <w:style w:type="character" w:customStyle="1" w:styleId="fi8r">
    <w:name w:val="f_i_8_r"/>
    <w:rPr>
      <w:i/>
      <w:iCs/>
      <w:color w:val="FF0000"/>
      <w:sz w:val="16"/>
      <w:szCs w:val="16"/>
    </w:rPr>
  </w:style>
  <w:style w:type="character" w:customStyle="1" w:styleId="d0">
    <w:name w:val="d0"/>
    <w:rPr>
      <w:b/>
      <w:sz w:val="22"/>
      <w:szCs w:val="22"/>
    </w:rPr>
  </w:style>
  <w:style w:type="character" w:customStyle="1" w:styleId="d0r">
    <w:name w:val="d0_r"/>
    <w:rPr>
      <w:b/>
      <w:color w:val="FF0000"/>
      <w:sz w:val="22"/>
      <w:szCs w:val="22"/>
    </w:rPr>
  </w:style>
  <w:style w:type="character" w:customStyle="1" w:styleId="d0i">
    <w:name w:val="d0_i"/>
    <w:rPr>
      <w:b/>
      <w:i/>
      <w:iCs/>
      <w:sz w:val="22"/>
      <w:szCs w:val="22"/>
    </w:rPr>
  </w:style>
  <w:style w:type="character" w:customStyle="1" w:styleId="d0ri">
    <w:name w:val="d0_r_i"/>
    <w:rPr>
      <w:b/>
      <w:i/>
      <w:iCs/>
      <w:color w:val="FF0000"/>
      <w:sz w:val="22"/>
      <w:szCs w:val="22"/>
    </w:rPr>
  </w:style>
  <w:style w:type="character" w:customStyle="1" w:styleId="d0bi13">
    <w:name w:val="d0_b_i13"/>
    <w:rPr>
      <w:b/>
      <w:i/>
      <w:iCs/>
      <w:sz w:val="26"/>
      <w:szCs w:val="26"/>
    </w:rPr>
  </w:style>
  <w:style w:type="character" w:customStyle="1" w:styleId="d1">
    <w:name w:val="d1"/>
    <w:rPr>
      <w:sz w:val="20"/>
      <w:szCs w:val="20"/>
    </w:rPr>
  </w:style>
  <w:style w:type="character" w:customStyle="1" w:styleId="d1b">
    <w:name w:val="d1_b"/>
    <w:rPr>
      <w:b/>
      <w:sz w:val="20"/>
      <w:szCs w:val="20"/>
    </w:rPr>
  </w:style>
  <w:style w:type="character" w:customStyle="1" w:styleId="d1w">
    <w:name w:val="d1_w"/>
    <w:rPr>
      <w:color w:val="FFFFFF"/>
      <w:sz w:val="20"/>
      <w:szCs w:val="20"/>
    </w:rPr>
  </w:style>
  <w:style w:type="character" w:customStyle="1" w:styleId="d1bw">
    <w:name w:val="d1_b_w"/>
    <w:rPr>
      <w:b/>
      <w:color w:val="FFFFFF"/>
      <w:sz w:val="20"/>
      <w:szCs w:val="20"/>
    </w:rPr>
  </w:style>
  <w:style w:type="character" w:customStyle="1" w:styleId="d1r">
    <w:name w:val="d1_r"/>
    <w:rPr>
      <w:color w:val="FF0000"/>
      <w:sz w:val="20"/>
      <w:szCs w:val="20"/>
    </w:rPr>
  </w:style>
  <w:style w:type="character" w:customStyle="1" w:styleId="d1br">
    <w:name w:val="d1_b_r"/>
    <w:rPr>
      <w:b/>
      <w:color w:val="FF0000"/>
      <w:sz w:val="20"/>
      <w:szCs w:val="20"/>
    </w:rPr>
  </w:style>
  <w:style w:type="character" w:customStyle="1" w:styleId="d1bw9">
    <w:name w:val="d1_b_w9"/>
    <w:rPr>
      <w:b/>
      <w:color w:val="FFFFFF"/>
      <w:sz w:val="18"/>
      <w:szCs w:val="18"/>
    </w:rPr>
  </w:style>
  <w:style w:type="character" w:customStyle="1" w:styleId="d2">
    <w:name w:val="d2"/>
    <w:rPr>
      <w:sz w:val="18"/>
      <w:szCs w:val="18"/>
    </w:rPr>
  </w:style>
  <w:style w:type="character" w:customStyle="1" w:styleId="d2b">
    <w:name w:val="d2_b"/>
    <w:rPr>
      <w:b/>
      <w:sz w:val="18"/>
      <w:szCs w:val="18"/>
    </w:rPr>
  </w:style>
  <w:style w:type="character" w:customStyle="1" w:styleId="d2bw">
    <w:name w:val="d2_b_w"/>
    <w:rPr>
      <w:b/>
      <w:color w:val="FFFFFF"/>
      <w:sz w:val="18"/>
      <w:szCs w:val="18"/>
    </w:rPr>
  </w:style>
  <w:style w:type="character" w:customStyle="1" w:styleId="d2bw9">
    <w:name w:val="d2_b_w9"/>
    <w:rPr>
      <w:b/>
      <w:color w:val="FFFFFF"/>
      <w:sz w:val="18"/>
      <w:szCs w:val="18"/>
    </w:rPr>
  </w:style>
  <w:style w:type="character" w:customStyle="1" w:styleId="d2bw11">
    <w:name w:val="d2_b_w11"/>
    <w:rPr>
      <w:b/>
      <w:color w:val="FFFFFF"/>
      <w:sz w:val="22"/>
      <w:szCs w:val="22"/>
    </w:rPr>
  </w:style>
  <w:style w:type="character" w:customStyle="1" w:styleId="d2r">
    <w:name w:val="d2_r"/>
    <w:rPr>
      <w:color w:val="FF0000"/>
      <w:sz w:val="18"/>
      <w:szCs w:val="18"/>
    </w:rPr>
  </w:style>
  <w:style w:type="character" w:customStyle="1" w:styleId="d2br">
    <w:name w:val="d2_b_r"/>
    <w:rPr>
      <w:b/>
      <w:color w:val="FF0000"/>
      <w:sz w:val="18"/>
      <w:szCs w:val="18"/>
    </w:rPr>
  </w:style>
  <w:style w:type="character" w:customStyle="1" w:styleId="d3">
    <w:name w:val="d3"/>
    <w:rPr>
      <w:sz w:val="18"/>
      <w:szCs w:val="18"/>
    </w:rPr>
  </w:style>
  <w:style w:type="character" w:customStyle="1" w:styleId="d3b">
    <w:name w:val="d3_b"/>
    <w:rPr>
      <w:b/>
      <w:sz w:val="18"/>
      <w:szCs w:val="18"/>
    </w:rPr>
  </w:style>
  <w:style w:type="character" w:customStyle="1" w:styleId="d3r">
    <w:name w:val="d3_r"/>
    <w:rPr>
      <w:color w:val="FF0000"/>
      <w:sz w:val="18"/>
      <w:szCs w:val="18"/>
    </w:rPr>
  </w:style>
  <w:style w:type="character" w:customStyle="1" w:styleId="d3br">
    <w:name w:val="d3_b_r"/>
    <w:rPr>
      <w:b/>
      <w:color w:val="FF0000"/>
      <w:sz w:val="18"/>
      <w:szCs w:val="18"/>
    </w:rPr>
  </w:style>
  <w:style w:type="character" w:customStyle="1" w:styleId="d4">
    <w:name w:val="d4"/>
    <w:rPr>
      <w:sz w:val="16"/>
      <w:szCs w:val="16"/>
    </w:rPr>
  </w:style>
  <w:style w:type="character" w:customStyle="1" w:styleId="d4b">
    <w:name w:val="d4_b"/>
    <w:rPr>
      <w:b/>
      <w:sz w:val="16"/>
      <w:szCs w:val="16"/>
    </w:rPr>
  </w:style>
  <w:style w:type="character" w:customStyle="1" w:styleId="d4r">
    <w:name w:val="d4_r"/>
    <w:rPr>
      <w:color w:val="FF0000"/>
      <w:sz w:val="16"/>
      <w:szCs w:val="16"/>
    </w:rPr>
  </w:style>
  <w:style w:type="character" w:customStyle="1" w:styleId="d4br">
    <w:name w:val="d4_b_r"/>
    <w:rPr>
      <w:b/>
      <w:color w:val="FF0000"/>
      <w:sz w:val="16"/>
      <w:szCs w:val="16"/>
    </w:rPr>
  </w:style>
  <w:style w:type="paragraph" w:customStyle="1" w:styleId="pHeading2first">
    <w:name w:val="p_Heading2_first"/>
    <w:pPr>
      <w:shd w:val="clear" w:color="auto" w:fill="000000"/>
      <w:spacing w:after="180"/>
    </w:pPr>
  </w:style>
  <w:style w:type="paragraph" w:customStyle="1" w:styleId="pHeading2">
    <w:name w:val="p_Heading2"/>
    <w:pPr>
      <w:shd w:val="clear" w:color="auto" w:fill="000000"/>
      <w:spacing w:before="180" w:after="180"/>
    </w:pPr>
  </w:style>
  <w:style w:type="character" w:customStyle="1" w:styleId="fHeading2">
    <w:name w:val="f_Heading2"/>
    <w:rPr>
      <w:b/>
      <w:i/>
      <w:iCs/>
      <w:caps/>
      <w:color w:val="FFFFFF"/>
      <w:sz w:val="25"/>
      <w:szCs w:val="25"/>
    </w:rPr>
  </w:style>
  <w:style w:type="character" w:customStyle="1" w:styleId="fbold">
    <w:name w:val="f_bold"/>
    <w:rPr>
      <w:b/>
      <w:sz w:val="20"/>
      <w:szCs w:val="20"/>
    </w:rPr>
  </w:style>
  <w:style w:type="character" w:customStyle="1" w:styleId="fHeader0">
    <w:name w:val="f_Header0"/>
    <w:rPr>
      <w:smallCaps/>
      <w:sz w:val="20"/>
      <w:szCs w:val="20"/>
    </w:rPr>
  </w:style>
  <w:style w:type="character" w:customStyle="1" w:styleId="fHeader1">
    <w:name w:val="f_Header1"/>
    <w:rPr>
      <w:b/>
      <w:sz w:val="26"/>
      <w:szCs w:val="26"/>
    </w:rPr>
  </w:style>
  <w:style w:type="character" w:customStyle="1" w:styleId="fHeaderRed1">
    <w:name w:val="f_HeaderRed1"/>
    <w:rPr>
      <w:b/>
      <w:color w:val="FF0000"/>
      <w:sz w:val="26"/>
      <w:szCs w:val="26"/>
    </w:rPr>
  </w:style>
  <w:style w:type="character" w:customStyle="1" w:styleId="fHeader2">
    <w:name w:val="f_Header2"/>
    <w:rPr>
      <w:sz w:val="20"/>
      <w:szCs w:val="20"/>
    </w:rPr>
  </w:style>
  <w:style w:type="character" w:customStyle="1" w:styleId="fHeaderRed2">
    <w:name w:val="f_HeaderRed2"/>
    <w:rPr>
      <w:color w:val="FF0000"/>
      <w:sz w:val="20"/>
      <w:szCs w:val="20"/>
    </w:rPr>
  </w:style>
  <w:style w:type="paragraph" w:customStyle="1" w:styleId="pHeader0">
    <w:name w:val="p_Header0"/>
    <w:pPr>
      <w:pBdr>
        <w:bottom w:val="single" w:sz="8" w:space="0" w:color="000000"/>
      </w:pBdr>
      <w:spacing w:line="276" w:lineRule="auto"/>
    </w:pPr>
  </w:style>
  <w:style w:type="paragraph" w:customStyle="1" w:styleId="pHeader0space">
    <w:name w:val="p_Header0_space"/>
    <w:pPr>
      <w:pBdr>
        <w:bottom w:val="single" w:sz="8" w:space="0" w:color="000000"/>
      </w:pBdr>
      <w:spacing w:before="240" w:after="120" w:line="276" w:lineRule="auto"/>
    </w:pPr>
  </w:style>
  <w:style w:type="paragraph" w:customStyle="1" w:styleId="pHeader0glance">
    <w:name w:val="p_Header0_glance"/>
    <w:pPr>
      <w:pBdr>
        <w:bottom w:val="single" w:sz="8" w:space="0" w:color="000000"/>
      </w:pBdr>
      <w:spacing w:before="84" w:after="60" w:line="276" w:lineRule="auto"/>
    </w:pPr>
  </w:style>
  <w:style w:type="paragraph" w:customStyle="1" w:styleId="pHeader0first">
    <w:name w:val="p_Header0_first"/>
    <w:pPr>
      <w:pBdr>
        <w:bottom w:val="single" w:sz="8" w:space="0" w:color="000000"/>
      </w:pBdr>
      <w:spacing w:before="120" w:line="276" w:lineRule="auto"/>
    </w:pPr>
  </w:style>
  <w:style w:type="paragraph" w:customStyle="1" w:styleId="pHeader1">
    <w:name w:val="p_Header1"/>
    <w:pPr>
      <w:spacing w:before="360" w:line="276" w:lineRule="auto"/>
    </w:pPr>
  </w:style>
  <w:style w:type="paragraph" w:customStyle="1" w:styleId="pHeader1glance">
    <w:name w:val="p_Header1_glance"/>
    <w:pPr>
      <w:spacing w:before="120" w:line="276" w:lineRule="auto"/>
    </w:pPr>
  </w:style>
  <w:style w:type="paragraph" w:customStyle="1" w:styleId="pHeader1details">
    <w:name w:val="p_Header1_details"/>
    <w:pPr>
      <w:spacing w:before="120" w:line="276" w:lineRule="auto"/>
    </w:pPr>
  </w:style>
  <w:style w:type="paragraph" w:customStyle="1" w:styleId="pHeader2">
    <w:name w:val="p_Header2"/>
    <w:pPr>
      <w:spacing w:before="180" w:after="120" w:line="276" w:lineRule="auto"/>
    </w:pPr>
  </w:style>
  <w:style w:type="paragraph" w:customStyle="1" w:styleId="pHeader2indent">
    <w:name w:val="p_Header2_indent"/>
    <w:pPr>
      <w:spacing w:before="120" w:after="120" w:line="276" w:lineRule="auto"/>
      <w:ind w:left="288"/>
    </w:pPr>
  </w:style>
  <w:style w:type="paragraph" w:customStyle="1" w:styleId="pHeader2details">
    <w:name w:val="p_Header2_details"/>
    <w:pPr>
      <w:spacing w:line="276" w:lineRule="auto"/>
    </w:pPr>
  </w:style>
  <w:style w:type="paragraph" w:customStyle="1" w:styleId="pstyleNoSpaceCenter">
    <w:name w:val="p_styleNoSpaceCenter"/>
    <w:pPr>
      <w:jc w:val="center"/>
    </w:pPr>
  </w:style>
  <w:style w:type="paragraph" w:customStyle="1" w:styleId="pstyleNoSpaceLeft">
    <w:name w:val="p_styleNoSpaceLeft"/>
  </w:style>
  <w:style w:type="paragraph" w:customStyle="1" w:styleId="pstyleNoSpaceCenterSilver">
    <w:name w:val="p_styleNoSpaceCenterSilver"/>
    <w:pPr>
      <w:shd w:val="clear" w:color="auto" w:fill="EEEEEE"/>
      <w:jc w:val="center"/>
    </w:pPr>
  </w:style>
  <w:style w:type="paragraph" w:customStyle="1" w:styleId="pstyleNoSpaceLeftSilver">
    <w:name w:val="p_styleNoSpaceLeftSilver"/>
    <w:pPr>
      <w:shd w:val="clear" w:color="auto" w:fill="EEEEEE"/>
    </w:pPr>
  </w:style>
  <w:style w:type="paragraph" w:customStyle="1" w:styleId="pstyleNoSpaceCenterBlack">
    <w:name w:val="p_styleNoSpaceCenterBlack"/>
    <w:pPr>
      <w:shd w:val="clear" w:color="auto" w:fill="000000"/>
      <w:jc w:val="center"/>
    </w:pPr>
  </w:style>
  <w:style w:type="paragraph" w:customStyle="1" w:styleId="pstyleNoSpaceLeftBlack">
    <w:name w:val="p_styleNoSpaceLeftBlack"/>
    <w:pPr>
      <w:shd w:val="clear" w:color="auto" w:fill="000000"/>
      <w:ind w:left="72"/>
    </w:pPr>
  </w:style>
  <w:style w:type="paragraph" w:customStyle="1" w:styleId="pstyleSpaceCenter">
    <w:name w:val="p_styleSpaceCenter"/>
    <w:pPr>
      <w:spacing w:before="240" w:after="240"/>
      <w:jc w:val="center"/>
    </w:pPr>
  </w:style>
  <w:style w:type="paragraph" w:customStyle="1" w:styleId="pstyleSpaceLeft">
    <w:name w:val="p_styleSpaceLeft"/>
    <w:pPr>
      <w:spacing w:before="18" w:after="18"/>
    </w:pPr>
  </w:style>
  <w:style w:type="paragraph" w:customStyle="1" w:styleId="pstyleCenter">
    <w:name w:val="p_styleCenter"/>
    <w:pPr>
      <w:shd w:val="clear" w:color="auto" w:fill="FFFFFF"/>
      <w:spacing w:after="12"/>
      <w:jc w:val="center"/>
    </w:pPr>
  </w:style>
  <w:style w:type="paragraph" w:customStyle="1" w:styleId="pstyleLeft">
    <w:name w:val="p_styleLeft"/>
    <w:pPr>
      <w:shd w:val="clear" w:color="auto" w:fill="FFFFFF"/>
      <w:spacing w:after="12"/>
    </w:pPr>
  </w:style>
  <w:style w:type="paragraph" w:customStyle="1" w:styleId="pstyleCenterSilver">
    <w:name w:val="p_styleCenterSilver"/>
    <w:pPr>
      <w:shd w:val="clear" w:color="auto" w:fill="EEEEEE"/>
      <w:spacing w:after="4" w:line="276" w:lineRule="auto"/>
      <w:jc w:val="center"/>
    </w:pPr>
  </w:style>
  <w:style w:type="paragraph" w:customStyle="1" w:styleId="pstyleCenterBlack">
    <w:name w:val="p_styleCenterBlack"/>
    <w:pPr>
      <w:shd w:val="clear" w:color="auto" w:fill="000000"/>
      <w:spacing w:after="4" w:line="276" w:lineRule="auto"/>
      <w:jc w:val="center"/>
    </w:pPr>
  </w:style>
  <w:style w:type="paragraph" w:customStyle="1" w:styleId="pstyleLeftSilver">
    <w:name w:val="p_styleLeftSilver"/>
    <w:pPr>
      <w:shd w:val="clear" w:color="auto" w:fill="EEEEEE"/>
      <w:spacing w:line="276" w:lineRule="auto"/>
    </w:pPr>
  </w:style>
  <w:style w:type="paragraph" w:customStyle="1" w:styleId="pd0l">
    <w:name w:val="p_d0_l"/>
    <w:pPr>
      <w:shd w:val="clear" w:color="auto" w:fill="C0C0C0"/>
      <w:spacing w:line="276" w:lineRule="auto"/>
    </w:pPr>
  </w:style>
  <w:style w:type="paragraph" w:customStyle="1" w:styleId="pd2c">
    <w:name w:val="p_d2_c"/>
    <w:pPr>
      <w:shd w:val="clear" w:color="auto" w:fill="F0F0F0"/>
      <w:jc w:val="center"/>
    </w:pPr>
  </w:style>
  <w:style w:type="paragraph" w:customStyle="1" w:styleId="pd2l">
    <w:name w:val="p_d2_l"/>
    <w:pPr>
      <w:shd w:val="clear" w:color="auto" w:fill="F0F0F0"/>
    </w:pPr>
  </w:style>
  <w:style w:type="paragraph" w:customStyle="1" w:styleId="pstyleLeftBlack">
    <w:name w:val="p_styleLeftBlack"/>
    <w:pPr>
      <w:shd w:val="clear" w:color="auto" w:fill="000000"/>
      <w:spacing w:line="276" w:lineRule="auto"/>
    </w:pPr>
  </w:style>
  <w:style w:type="paragraph" w:customStyle="1" w:styleId="pstyleLeftWhite">
    <w:name w:val="p_styleLeftWhite"/>
    <w:pPr>
      <w:shd w:val="clear" w:color="auto" w:fill="FFFFFF"/>
      <w:spacing w:after="12"/>
    </w:pPr>
  </w:style>
  <w:style w:type="paragraph" w:customStyle="1" w:styleId="pstyleLeftWhite1">
    <w:name w:val="p_styleLeftWhite1"/>
    <w:pPr>
      <w:shd w:val="clear" w:color="auto" w:fill="FFFFFF"/>
      <w:spacing w:after="12"/>
    </w:pPr>
  </w:style>
  <w:style w:type="paragraph" w:customStyle="1" w:styleId="pstyleLeftWhite2">
    <w:name w:val="p_styleLeftWhite2"/>
    <w:pPr>
      <w:shd w:val="clear" w:color="auto" w:fill="FFFFFF"/>
      <w:spacing w:after="12"/>
    </w:pPr>
  </w:style>
  <w:style w:type="paragraph" w:customStyle="1" w:styleId="pstyleLeftWhite3">
    <w:name w:val="p_styleLeftWhite3"/>
    <w:pPr>
      <w:shd w:val="clear" w:color="auto" w:fill="FFFFFF"/>
      <w:spacing w:after="12"/>
    </w:pPr>
  </w:style>
  <w:style w:type="paragraph" w:customStyle="1" w:styleId="pstyleLeftWhite4">
    <w:name w:val="p_styleLeftWhite4"/>
    <w:pPr>
      <w:shd w:val="clear" w:color="auto" w:fill="FFFFFF"/>
      <w:spacing w:after="12"/>
    </w:pPr>
  </w:style>
  <w:style w:type="paragraph" w:customStyle="1" w:styleId="pbsHeader">
    <w:name w:val="p_bsHeader"/>
    <w:pPr>
      <w:jc w:val="center"/>
    </w:pPr>
  </w:style>
  <w:style w:type="table" w:customStyle="1" w:styleId="tstratplan">
    <w:name w:val="t_stratplan"/>
    <w:uiPriority w:val="9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bigsheet">
    <w:name w:val="t_bigsheet"/>
    <w:uiPriority w:val="9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onepageplantitle">
    <w:name w:val="t_onepageplan_title"/>
    <w:uiPriority w:val="9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1DA8F"/>
    </w:tcPr>
  </w:style>
  <w:style w:type="table" w:customStyle="1" w:styleId="tonepageplan">
    <w:name w:val="t_onepageplan"/>
    <w:uiPriority w:val="9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table" w:customStyle="1" w:styleId="tstatus">
    <w:name w:val="t_status"/>
    <w:uiPriority w:val="9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planningterms">
    <w:name w:val="t_planning_terms"/>
    <w:uiPriority w:val="9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roadmap">
    <w:name w:val="t_roadmap"/>
    <w:uiPriority w:val="99"/>
    <w:pPr>
      <w:spacing w:after="200" w:line="276" w:lineRule="auto"/>
    </w:pPr>
    <w:tblPr>
      <w:tblBorders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  <w:insideH w:val="single" w:sz="6" w:space="0" w:color="BBBBBB"/>
        <w:insideV w:val="single" w:sz="6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roadmapheader">
    <w:name w:val="t_roadmap_header"/>
    <w:uiPriority w:val="9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customStyle="1" w:styleId="tbudget">
    <w:name w:val="t_budget"/>
    <w:uiPriority w:val="99"/>
    <w:pPr>
      <w:spacing w:after="200" w:line="276" w:lineRule="auto"/>
    </w:pPr>
    <w:tblPr>
      <w:tblBorders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  <w:insideH w:val="single" w:sz="6" w:space="0" w:color="BBBBBB"/>
        <w:insideV w:val="single" w:sz="6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budgetheader">
    <w:name w:val="t_budget_header"/>
    <w:uiPriority w:val="9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customStyle="1" w:styleId="tscorecard">
    <w:name w:val="t_scorecard"/>
    <w:uiPriority w:val="9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Heading2">
    <w:name w:val="t_Heading2"/>
    <w:uiPriority w:val="9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Heading2ST">
    <w:name w:val="t_Heading2ST"/>
    <w:uiPriority w:val="9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tAGlance">
    <w:name w:val="t_AtAGlance"/>
    <w:uiPriority w:val="9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table" w:customStyle="1" w:styleId="tnest">
    <w:name w:val="t_nest"/>
    <w:uiPriority w:val="9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nestno">
    <w:name w:val="t_nest_no"/>
    <w:uiPriority w:val="9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CellNormal">
    <w:name w:val="f_CellNormal"/>
    <w:rPr>
      <w:sz w:val="20"/>
      <w:szCs w:val="20"/>
    </w:rPr>
  </w:style>
  <w:style w:type="character" w:customStyle="1" w:styleId="fCellNormalRed">
    <w:name w:val="f_CellNormalRed"/>
    <w:rPr>
      <w:color w:val="FF0000"/>
      <w:sz w:val="20"/>
      <w:szCs w:val="20"/>
    </w:rPr>
  </w:style>
  <w:style w:type="character" w:customStyle="1" w:styleId="fCellBold">
    <w:name w:val="f_CellBold"/>
    <w:rPr>
      <w:b/>
      <w:sz w:val="20"/>
      <w:szCs w:val="20"/>
    </w:rPr>
  </w:style>
  <w:style w:type="character" w:customStyle="1" w:styleId="fCellBoldRed">
    <w:name w:val="f_CellBoldRed"/>
    <w:rPr>
      <w:b/>
      <w:color w:val="FF0000"/>
      <w:sz w:val="20"/>
      <w:szCs w:val="20"/>
    </w:rPr>
  </w:style>
  <w:style w:type="character" w:customStyle="1" w:styleId="fCellItalic">
    <w:name w:val="f_CellItalic"/>
    <w:rPr>
      <w:i/>
      <w:iCs/>
      <w:sz w:val="20"/>
      <w:szCs w:val="20"/>
    </w:rPr>
  </w:style>
  <w:style w:type="character" w:customStyle="1" w:styleId="fCellItalicRed">
    <w:name w:val="f_CellItalicRed"/>
    <w:rPr>
      <w:i/>
      <w:iCs/>
      <w:color w:val="FF0000"/>
      <w:sz w:val="20"/>
      <w:szCs w:val="20"/>
    </w:rPr>
  </w:style>
  <w:style w:type="character" w:customStyle="1" w:styleId="fCellSmall">
    <w:name w:val="f_CellSmall"/>
    <w:rPr>
      <w:sz w:val="16"/>
      <w:szCs w:val="16"/>
    </w:rPr>
  </w:style>
  <w:style w:type="character" w:customStyle="1" w:styleId="fCellSmallRed">
    <w:name w:val="f_CellSmallRed"/>
    <w:rPr>
      <w:color w:val="FF0000"/>
      <w:sz w:val="16"/>
      <w:szCs w:val="16"/>
    </w:rPr>
  </w:style>
  <w:style w:type="character" w:customStyle="1" w:styleId="fCellSmallItalic">
    <w:name w:val="f_CellSmallItalic"/>
    <w:rPr>
      <w:i/>
      <w:iCs/>
      <w:sz w:val="16"/>
      <w:szCs w:val="16"/>
    </w:rPr>
  </w:style>
  <w:style w:type="character" w:customStyle="1" w:styleId="fCellSmallItalicRed">
    <w:name w:val="f_CellSmallItalicRed"/>
    <w:rPr>
      <w:i/>
      <w:iCs/>
      <w:color w:val="FF0000"/>
      <w:sz w:val="16"/>
      <w:szCs w:val="16"/>
    </w:rPr>
  </w:style>
  <w:style w:type="paragraph" w:customStyle="1" w:styleId="pstyleSWOTTitle">
    <w:name w:val="p_styleSWOTTitle"/>
    <w:pPr>
      <w:shd w:val="clear" w:color="auto" w:fill="D1DC90"/>
      <w:jc w:val="center"/>
    </w:pPr>
  </w:style>
  <w:style w:type="character" w:customStyle="1" w:styleId="fstyleSWOTTitle">
    <w:name w:val="f_styleSWOTTitle"/>
    <w:rPr>
      <w:color w:val="788154"/>
      <w:sz w:val="38"/>
      <w:szCs w:val="38"/>
    </w:rPr>
  </w:style>
  <w:style w:type="paragraph" w:customStyle="1" w:styleId="pstyleSWOTWhite">
    <w:name w:val="p_styleSWOTWhite"/>
    <w:pPr>
      <w:shd w:val="clear" w:color="auto" w:fill="FFFFFF"/>
      <w:spacing w:before="48" w:after="48"/>
      <w:jc w:val="center"/>
    </w:pPr>
  </w:style>
  <w:style w:type="character" w:customStyle="1" w:styleId="fstyleSWOTWhite">
    <w:name w:val="f_styleSWOTWhite"/>
    <w:rPr>
      <w:b/>
      <w:color w:val="788154"/>
      <w:sz w:val="38"/>
      <w:szCs w:val="38"/>
    </w:rPr>
  </w:style>
  <w:style w:type="paragraph" w:customStyle="1" w:styleId="pstyleSWOTBoxes">
    <w:name w:val="p_styleSWOTBoxes"/>
  </w:style>
  <w:style w:type="character" w:customStyle="1" w:styleId="fstyleSWOTS">
    <w:name w:val="f_styleSWOTS"/>
    <w:rPr>
      <w:b/>
      <w:color w:val="939D67"/>
      <w:sz w:val="27"/>
      <w:szCs w:val="27"/>
    </w:rPr>
  </w:style>
  <w:style w:type="character" w:customStyle="1" w:styleId="fstyleSWOTW">
    <w:name w:val="f_styleSWOTW"/>
    <w:rPr>
      <w:b/>
      <w:color w:val="777453"/>
      <w:sz w:val="27"/>
      <w:szCs w:val="27"/>
    </w:rPr>
  </w:style>
  <w:style w:type="character" w:customStyle="1" w:styleId="fstyleSWOTO">
    <w:name w:val="f_styleSWOTO"/>
    <w:rPr>
      <w:b/>
      <w:color w:val="8D8660"/>
      <w:sz w:val="27"/>
      <w:szCs w:val="27"/>
    </w:rPr>
  </w:style>
  <w:style w:type="character" w:customStyle="1" w:styleId="fstyleSWOTT">
    <w:name w:val="f_styleSWOTT"/>
    <w:rPr>
      <w:b/>
      <w:color w:val="6B7C8C"/>
      <w:sz w:val="27"/>
      <w:szCs w:val="27"/>
    </w:rPr>
  </w:style>
  <w:style w:type="character" w:customStyle="1" w:styleId="fstyleSWOTBox">
    <w:name w:val="f_styleSWOTBox"/>
    <w:rPr>
      <w:sz w:val="23"/>
      <w:szCs w:val="23"/>
    </w:rPr>
  </w:style>
  <w:style w:type="table" w:customStyle="1" w:styleId="tswottitle">
    <w:name w:val="t_swot_title"/>
    <w:uiPriority w:val="9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1DC90"/>
    </w:tcPr>
  </w:style>
  <w:style w:type="table" w:customStyle="1" w:styleId="tswotwhite">
    <w:name w:val="t_swot_white"/>
    <w:uiPriority w:val="9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pcenterafter">
    <w:name w:val="p_center_after"/>
    <w:pPr>
      <w:spacing w:after="798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45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443"/>
  </w:style>
  <w:style w:type="paragraph" w:styleId="Footer">
    <w:name w:val="footer"/>
    <w:basedOn w:val="Normal"/>
    <w:link w:val="FooterChar"/>
    <w:uiPriority w:val="99"/>
    <w:unhideWhenUsed/>
    <w:rsid w:val="00345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443"/>
  </w:style>
  <w:style w:type="paragraph" w:styleId="BalloonText">
    <w:name w:val="Balloon Text"/>
    <w:basedOn w:val="Normal"/>
    <w:link w:val="BalloonTextChar"/>
    <w:unhideWhenUsed/>
    <w:rsid w:val="00C0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6260"/>
    <w:rPr>
      <w:rFonts w:ascii="Tahoma" w:hAnsi="Tahoma" w:cs="Tahoma"/>
      <w:sz w:val="16"/>
      <w:szCs w:val="16"/>
    </w:rPr>
  </w:style>
  <w:style w:type="table" w:customStyle="1" w:styleId="troadmap1">
    <w:name w:val="t_roadmap1"/>
    <w:uiPriority w:val="99"/>
    <w:rsid w:val="00F927FF"/>
    <w:pPr>
      <w:spacing w:after="200" w:line="276" w:lineRule="auto"/>
    </w:pPr>
    <w:tblPr>
      <w:tblBorders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  <w:insideH w:val="single" w:sz="6" w:space="0" w:color="BBBBBB"/>
        <w:insideV w:val="single" w:sz="6" w:space="0" w:color="BBBB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cBorders>
        <w:shd w:val="clear" w:color="auto" w:fill="000000"/>
      </w:tcPr>
    </w:tblStylePr>
  </w:style>
  <w:style w:type="paragraph" w:styleId="ListParagraph">
    <w:name w:val="List Paragraph"/>
    <w:basedOn w:val="Normal"/>
    <w:uiPriority w:val="34"/>
    <w:qFormat/>
    <w:rsid w:val="00664A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37543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54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375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37543"/>
    <w:rPr>
      <w:rFonts w:ascii="Calibri" w:eastAsia="Times New Roman" w:hAnsi="Calibr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53754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3754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37543"/>
    <w:rPr>
      <w:rFonts w:asciiTheme="majorHAnsi" w:eastAsiaTheme="majorEastAsia" w:hAnsiTheme="majorHAnsi" w:cstheme="majorBidi"/>
      <w:color w:val="404040" w:themeColor="text1" w:themeTint="BF"/>
    </w:rPr>
  </w:style>
  <w:style w:type="numbering" w:customStyle="1" w:styleId="NoList1">
    <w:name w:val="No List1"/>
    <w:next w:val="NoList"/>
    <w:uiPriority w:val="99"/>
    <w:semiHidden/>
    <w:unhideWhenUsed/>
    <w:rsid w:val="00537543"/>
  </w:style>
  <w:style w:type="paragraph" w:styleId="NormalWeb">
    <w:name w:val="Normal (Web)"/>
    <w:basedOn w:val="Normal"/>
    <w:uiPriority w:val="99"/>
    <w:rsid w:val="0053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37543"/>
  </w:style>
  <w:style w:type="paragraph" w:customStyle="1" w:styleId="MainHeading">
    <w:name w:val="Main Heading"/>
    <w:basedOn w:val="Heading1"/>
    <w:rsid w:val="00537543"/>
    <w:pPr>
      <w:keepNext w:val="0"/>
      <w:spacing w:before="0" w:after="0"/>
      <w:jc w:val="center"/>
    </w:pPr>
    <w:rPr>
      <w:rFonts w:ascii="Times New Roman" w:hAnsi="Times New Roman" w:cs="Times New Roman"/>
      <w:bCs w:val="0"/>
      <w:kern w:val="0"/>
      <w:sz w:val="40"/>
      <w:szCs w:val="20"/>
      <w:lang w:val="en-GB" w:eastAsia="en-GB"/>
    </w:rPr>
  </w:style>
  <w:style w:type="paragraph" w:customStyle="1" w:styleId="Normalpara">
    <w:name w:val="Normal para"/>
    <w:rsid w:val="00537543"/>
    <w:pPr>
      <w:spacing w:before="240" w:line="280" w:lineRule="exact"/>
      <w:jc w:val="both"/>
    </w:pPr>
    <w:rPr>
      <w:rFonts w:ascii="Times" w:eastAsia="Times New Roman" w:hAnsi="Times" w:cs="Times New Roman"/>
      <w:sz w:val="28"/>
      <w:lang w:val="en-GB" w:eastAsia="en-GB"/>
    </w:rPr>
  </w:style>
  <w:style w:type="paragraph" w:customStyle="1" w:styleId="Contentspara">
    <w:name w:val="Contents para"/>
    <w:rsid w:val="00537543"/>
    <w:pPr>
      <w:tabs>
        <w:tab w:val="right" w:leader="dot" w:pos="8460"/>
      </w:tabs>
      <w:spacing w:before="240" w:line="280" w:lineRule="exact"/>
      <w:ind w:left="360" w:hanging="360"/>
    </w:pPr>
    <w:rPr>
      <w:rFonts w:ascii="Times New Roman" w:eastAsia="Times New Roman" w:hAnsi="Times New Roman" w:cs="Times New Roman"/>
      <w:sz w:val="28"/>
      <w:lang w:val="en-GB" w:eastAsia="en-GB"/>
    </w:rPr>
  </w:style>
  <w:style w:type="paragraph" w:customStyle="1" w:styleId="CoverTitle">
    <w:name w:val="Cover Title"/>
    <w:basedOn w:val="Normal"/>
    <w:rsid w:val="00537543"/>
    <w:pPr>
      <w:spacing w:after="0" w:line="240" w:lineRule="auto"/>
    </w:pPr>
    <w:rPr>
      <w:rFonts w:eastAsia="Times New Roman" w:cs="Times New Roman"/>
      <w:sz w:val="56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537543"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7543"/>
    <w:rPr>
      <w:rFonts w:ascii="Times New Roman" w:eastAsia="Times New Roman" w:hAnsi="Times New Roman" w:cs="Times New Roman"/>
      <w:lang w:val="en-GB" w:eastAsia="en-GB"/>
    </w:rPr>
  </w:style>
  <w:style w:type="paragraph" w:customStyle="1" w:styleId="Subheading">
    <w:name w:val="Subheading"/>
    <w:basedOn w:val="Normal"/>
    <w:rsid w:val="00537543"/>
    <w:pPr>
      <w:keepNext/>
      <w:spacing w:before="360" w:after="0" w:line="280" w:lineRule="exact"/>
      <w:jc w:val="both"/>
    </w:pPr>
    <w:rPr>
      <w:rFonts w:ascii="Times New Roman" w:eastAsia="Times New Roman" w:hAnsi="Times New Roman" w:cs="Times New Roman"/>
      <w:b/>
      <w:sz w:val="3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537543"/>
    <w:rPr>
      <w:vertAlign w:val="superscript"/>
    </w:rPr>
  </w:style>
  <w:style w:type="paragraph" w:styleId="BodyText">
    <w:name w:val="Body Text"/>
    <w:basedOn w:val="Normal"/>
    <w:link w:val="BodyTextChar"/>
    <w:rsid w:val="00537543"/>
    <w:pPr>
      <w:spacing w:after="0" w:line="260" w:lineRule="exact"/>
    </w:pPr>
    <w:rPr>
      <w:rFonts w:ascii="Times New Roman" w:eastAsia="Times New Roman" w:hAnsi="Times New Roman" w:cs="Times New Roman"/>
      <w:i/>
      <w:sz w:val="28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537543"/>
    <w:rPr>
      <w:rFonts w:ascii="Times New Roman" w:eastAsia="Times New Roman" w:hAnsi="Times New Roman" w:cs="Times New Roman"/>
      <w:i/>
      <w:sz w:val="28"/>
      <w:lang w:val="en-GB" w:eastAsia="en-GB"/>
    </w:rPr>
  </w:style>
  <w:style w:type="paragraph" w:customStyle="1" w:styleId="Default">
    <w:name w:val="Default"/>
    <w:rsid w:val="00537543"/>
    <w:rPr>
      <w:rFonts w:ascii="TimesNewRoman" w:eastAsia="Times New Roman" w:hAnsi="TimesNewRoman" w:cs="Times New Roman"/>
      <w:snapToGrid w:val="0"/>
      <w:lang w:val="en-GB"/>
    </w:rPr>
  </w:style>
  <w:style w:type="paragraph" w:customStyle="1" w:styleId="InstructionPara">
    <w:name w:val="Instruction Para"/>
    <w:basedOn w:val="Normal"/>
    <w:rsid w:val="00537543"/>
    <w:pPr>
      <w:spacing w:before="120" w:after="0" w:line="280" w:lineRule="exact"/>
      <w:jc w:val="both"/>
    </w:pPr>
    <w:rPr>
      <w:rFonts w:ascii="Times New Roman" w:eastAsia="Times New Roman" w:hAnsi="Times New Roman" w:cs="Times New Roman"/>
      <w:sz w:val="28"/>
      <w:lang w:val="en-GB" w:eastAsia="en-GB"/>
    </w:rPr>
  </w:style>
  <w:style w:type="character" w:styleId="Hyperlink">
    <w:name w:val="Hyperlink"/>
    <w:basedOn w:val="DefaultParagraphFont"/>
    <w:rsid w:val="005375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7543"/>
    <w:rPr>
      <w:b/>
      <w:bCs/>
    </w:rPr>
  </w:style>
  <w:style w:type="paragraph" w:styleId="BodyText2">
    <w:name w:val="Body Text 2"/>
    <w:basedOn w:val="Normal"/>
    <w:link w:val="BodyText2Char"/>
    <w:rsid w:val="005375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37543"/>
    <w:rPr>
      <w:rFonts w:ascii="Times New Roman" w:eastAsia="Times New Roman" w:hAnsi="Times New Roman" w:cs="Times New Roman"/>
      <w:sz w:val="24"/>
      <w:szCs w:val="24"/>
    </w:rPr>
  </w:style>
  <w:style w:type="character" w:customStyle="1" w:styleId="basictext1">
    <w:name w:val="basictext1"/>
    <w:basedOn w:val="DefaultParagraphFont"/>
    <w:rsid w:val="00537543"/>
    <w:rPr>
      <w:rFonts w:ascii="Arial" w:hAnsi="Arial" w:cs="Arial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537543"/>
    <w:rPr>
      <w:rFonts w:ascii="Times New Roman" w:eastAsia="Times New Roman" w:hAnsi="Times New Roman" w:cs="Times New Roman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4">
    <w:name w:val="Table Classic 4"/>
    <w:basedOn w:val="TableNormal"/>
    <w:rsid w:val="00537543"/>
    <w:rPr>
      <w:rFonts w:ascii="Times New Roman" w:eastAsia="Times New Roman" w:hAnsi="Times New Roman" w:cs="Times New Roman"/>
      <w:lang w:val="en-GB" w:eastAsia="en-GB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37543"/>
    <w:rPr>
      <w:rFonts w:ascii="Times New Roman" w:eastAsia="Times New Roman" w:hAnsi="Times New Roman" w:cs="Times New Roman"/>
      <w:lang w:val="en-GB" w:eastAsia="en-GB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MediumList11">
    <w:name w:val="Medium List 11"/>
    <w:basedOn w:val="TableNormal"/>
    <w:uiPriority w:val="65"/>
    <w:rsid w:val="00537543"/>
    <w:rPr>
      <w:rFonts w:ascii="Times New Roman" w:eastAsia="Times New Roman" w:hAnsi="Times New Roman" w:cs="Times New Roman"/>
      <w:color w:val="000000" w:themeColor="text1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537543"/>
    <w:rPr>
      <w:rFonts w:ascii="Times New Roman" w:eastAsia="Times New Roman" w:hAnsi="Times New Roman" w:cs="Times New Roman"/>
      <w:color w:val="31849B" w:themeColor="accent5" w:themeShade="BF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Contemporary">
    <w:name w:val="Table Contemporary"/>
    <w:basedOn w:val="TableNormal"/>
    <w:rsid w:val="00537543"/>
    <w:rPr>
      <w:rFonts w:ascii="Times New Roman" w:eastAsia="Times New Roman" w:hAnsi="Times New Roman" w:cs="Times New Roman"/>
      <w:lang w:val="en-GB" w:eastAsia="en-GB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3Deffects3">
    <w:name w:val="Table 3D effects 3"/>
    <w:basedOn w:val="TableNormal"/>
    <w:rsid w:val="00537543"/>
    <w:rPr>
      <w:rFonts w:ascii="Times New Roman" w:eastAsia="Times New Roman" w:hAnsi="Times New Roman" w:cs="Times New Roman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37543"/>
    <w:rPr>
      <w:rFonts w:ascii="Times New Roman" w:eastAsia="Times New Roman" w:hAnsi="Times New Roman" w:cs="Times New Roman"/>
      <w:b/>
      <w:bCs/>
      <w:lang w:val="en-GB" w:eastAsia="en-GB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37543"/>
    <w:rPr>
      <w:rFonts w:ascii="Times New Roman" w:eastAsia="Times New Roman" w:hAnsi="Times New Roman" w:cs="Times New Roman"/>
      <w:lang w:val="en-GB" w:eastAsia="en-GB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37543"/>
    <w:rPr>
      <w:rFonts w:ascii="Times New Roman" w:eastAsia="Times New Roman" w:hAnsi="Times New Roman" w:cs="Times New Roman"/>
      <w:lang w:val="en-GB"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smallcaps3">
    <w:name w:val="smallcaps3"/>
    <w:basedOn w:val="DefaultParagraphFont"/>
    <w:rsid w:val="00537543"/>
    <w:rPr>
      <w:smallCaps/>
    </w:rPr>
  </w:style>
  <w:style w:type="character" w:styleId="FollowedHyperlink">
    <w:name w:val="FollowedHyperlink"/>
    <w:basedOn w:val="DefaultParagraphFont"/>
    <w:rsid w:val="0053754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37543"/>
    <w:rPr>
      <w:i/>
      <w:iCs/>
    </w:rPr>
  </w:style>
  <w:style w:type="table" w:customStyle="1" w:styleId="MediumGrid11">
    <w:name w:val="Medium Grid 11"/>
    <w:basedOn w:val="TableNormal"/>
    <w:uiPriority w:val="67"/>
    <w:rsid w:val="0053754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C7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E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E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E31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E64F5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next w:val="LightList-Accent1"/>
    <w:uiPriority w:val="61"/>
    <w:rsid w:val="00E64F59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64F5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List12">
    <w:name w:val="Medium List 12"/>
    <w:basedOn w:val="TableNormal"/>
    <w:next w:val="MediumList1"/>
    <w:uiPriority w:val="65"/>
    <w:rsid w:val="008E2266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">
    <w:name w:val="Medium List 1"/>
    <w:basedOn w:val="TableNormal"/>
    <w:uiPriority w:val="65"/>
    <w:semiHidden/>
    <w:unhideWhenUsed/>
    <w:rsid w:val="008E22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3">
    <w:name w:val="Medium List 13"/>
    <w:basedOn w:val="TableNormal"/>
    <w:next w:val="MediumList1"/>
    <w:uiPriority w:val="65"/>
    <w:rsid w:val="00596736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TableGrid2">
    <w:name w:val="Table Grid2"/>
    <w:basedOn w:val="TableNormal"/>
    <w:next w:val="TableGrid"/>
    <w:uiPriority w:val="59"/>
    <w:rsid w:val="00125F6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125F6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B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ructor@qu.edu.q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ailto:learningcenter@qu.edu.qa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ci.purdue.edu/vanfossen/604/" TargetMode="External"/><Relationship Id="rId1" Type="http://schemas.openxmlformats.org/officeDocument/2006/relationships/hyperlink" Target="http://www.edci.purdue.edu/vanfossen/60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QPT3VHF6MKWP-83287781-45096</_dlc_DocId>
    <_dlc_DocIdUrl xmlns="4595ca7b-3a15-4971-af5f-cadc29c03e04">
      <Url>https://qataruniversity-prd.qu.edu.qa/_layouts/15/DocIdRedir.aspx?ID=QPT3VHF6MKWP-83287781-45096</Url>
      <Description>QPT3VHF6MKWP-83287781-45096</Description>
    </_dlc_DocIdUrl>
  </documentManagement>
</p:properties>
</file>

<file path=customXml/itemProps1.xml><?xml version="1.0" encoding="utf-8"?>
<ds:datastoreItem xmlns:ds="http://schemas.openxmlformats.org/officeDocument/2006/customXml" ds:itemID="{F09923EE-5EF0-4E8C-9B09-8404ABA584C8}"/>
</file>

<file path=customXml/itemProps2.xml><?xml version="1.0" encoding="utf-8"?>
<ds:datastoreItem xmlns:ds="http://schemas.openxmlformats.org/officeDocument/2006/customXml" ds:itemID="{0179FA75-6B6E-44B2-8D89-EFBDD9DC8D2D}"/>
</file>

<file path=customXml/itemProps3.xml><?xml version="1.0" encoding="utf-8"?>
<ds:datastoreItem xmlns:ds="http://schemas.openxmlformats.org/officeDocument/2006/customXml" ds:itemID="{034CF7CA-6E8C-49E9-92ED-D6E41A9FABBE}"/>
</file>

<file path=customXml/itemProps4.xml><?xml version="1.0" encoding="utf-8"?>
<ds:datastoreItem xmlns:ds="http://schemas.openxmlformats.org/officeDocument/2006/customXml" ds:itemID="{F2583410-6CA9-4546-AD99-6BF53F1779C0}"/>
</file>

<file path=customXml/itemProps5.xml><?xml version="1.0" encoding="utf-8"?>
<ds:datastoreItem xmlns:ds="http://schemas.openxmlformats.org/officeDocument/2006/customXml" ds:itemID="{CA57C278-55E7-4E0B-A960-7836F832D5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1931</Words>
  <Characters>11010</Characters>
  <Application>Microsoft Office Word</Application>
  <DocSecurity>0</DocSecurity>
  <Lines>91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>Qatar University</Company>
  <LinksUpToDate>false</LinksUpToDate>
  <CharactersWithSpaces>12916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</dc:creator>
  <cp:lastModifiedBy>Najla Ali Hamood Al-Maliki</cp:lastModifiedBy>
  <cp:revision>5</cp:revision>
  <cp:lastPrinted>2013-12-01T05:47:00Z</cp:lastPrinted>
  <dcterms:created xsi:type="dcterms:W3CDTF">2015-10-25T09:35:00Z</dcterms:created>
  <dcterms:modified xsi:type="dcterms:W3CDTF">2015-10-25T09:39:00Z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52cd73f5-d99c-48af-90f0-b6a508f84036</vt:lpwstr>
  </property>
</Properties>
</file>